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32AF" w14:textId="6A87B7EE" w:rsidR="002156B3" w:rsidRPr="00E30C7E" w:rsidRDefault="0096238B" w:rsidP="002156B3">
      <w:pPr>
        <w:spacing w:after="0" w:line="360" w:lineRule="auto"/>
        <w:jc w:val="center"/>
        <w:rPr>
          <w:rFonts w:ascii="Gadugi" w:hAnsi="Gadugi" w:cs="Times New Roman"/>
          <w:b/>
          <w:bCs/>
          <w:sz w:val="24"/>
          <w:szCs w:val="24"/>
          <w:lang w:val="en-US"/>
        </w:rPr>
      </w:pPr>
      <w:r w:rsidRPr="00E30C7E">
        <w:rPr>
          <w:rFonts w:ascii="Gadugi" w:hAnsi="Gadugi" w:cs="Times New Roman"/>
          <w:b/>
          <w:bCs/>
          <w:sz w:val="24"/>
          <w:szCs w:val="24"/>
          <w:lang w:val="en-US"/>
        </w:rPr>
        <w:t xml:space="preserve">PENGELOLAAN JAMUR TIRAM </w:t>
      </w:r>
      <w:r w:rsidRPr="00E30C7E">
        <w:rPr>
          <w:rFonts w:ascii="Gadugi" w:hAnsi="Gadugi" w:cs="Times New Roman"/>
          <w:b/>
          <w:bCs/>
          <w:i/>
          <w:iCs/>
          <w:sz w:val="24"/>
          <w:szCs w:val="24"/>
          <w:lang w:val="en-US"/>
        </w:rPr>
        <w:t xml:space="preserve">(PLEUROTUS OSTREATUS) </w:t>
      </w:r>
      <w:r w:rsidRPr="00E30C7E">
        <w:rPr>
          <w:rFonts w:ascii="Gadugi" w:hAnsi="Gadugi" w:cs="Times New Roman"/>
          <w:b/>
          <w:bCs/>
          <w:sz w:val="24"/>
          <w:szCs w:val="24"/>
          <w:lang w:val="en-US"/>
        </w:rPr>
        <w:t>MENJADI PANGSIT CRISPY SEBAGAI STRATEGI USAHA (UMKM) DI DESA PAYAKABUNG</w:t>
      </w:r>
    </w:p>
    <w:p w14:paraId="497C48D2" w14:textId="4BED2F59" w:rsidR="00193B27" w:rsidRPr="00E30C7E" w:rsidRDefault="00193B27" w:rsidP="002B6AA1">
      <w:pPr>
        <w:spacing w:after="0" w:line="240" w:lineRule="auto"/>
        <w:jc w:val="center"/>
        <w:rPr>
          <w:rFonts w:ascii="Gadugi" w:hAnsi="Gadugi" w:cs="Times New Roman"/>
          <w:vertAlign w:val="superscript"/>
          <w:lang w:val="en-US"/>
        </w:rPr>
      </w:pPr>
      <w:r w:rsidRPr="00E30C7E">
        <w:rPr>
          <w:rFonts w:ascii="Gadugi" w:hAnsi="Gadugi" w:cs="Times New Roman"/>
          <w:lang w:val="en-US"/>
        </w:rPr>
        <w:t>Darwin Effendi</w:t>
      </w:r>
      <w:r w:rsidRPr="00E30C7E">
        <w:rPr>
          <w:rFonts w:ascii="Gadugi" w:hAnsi="Gadugi" w:cs="Times New Roman"/>
          <w:vertAlign w:val="superscript"/>
        </w:rPr>
        <w:t>1</w:t>
      </w:r>
      <w:r w:rsidRPr="00E30C7E">
        <w:rPr>
          <w:rFonts w:ascii="Gadugi" w:hAnsi="Gadugi" w:cs="Times New Roman"/>
        </w:rPr>
        <w:t xml:space="preserve">, </w:t>
      </w:r>
      <w:r w:rsidRPr="00E30C7E">
        <w:rPr>
          <w:rFonts w:ascii="Gadugi" w:hAnsi="Gadugi" w:cs="Times New Roman"/>
          <w:lang w:val="en-US"/>
        </w:rPr>
        <w:t>Tri Novita Sapar R</w:t>
      </w:r>
      <w:r w:rsidRPr="00E30C7E">
        <w:rPr>
          <w:rFonts w:ascii="Gadugi" w:hAnsi="Gadugi" w:cs="Times New Roman"/>
          <w:vertAlign w:val="superscript"/>
        </w:rPr>
        <w:t>2</w:t>
      </w:r>
      <w:r w:rsidRPr="00E30C7E">
        <w:rPr>
          <w:rFonts w:ascii="Gadugi" w:hAnsi="Gadugi" w:cs="Times New Roman"/>
        </w:rPr>
        <w:t xml:space="preserve">, </w:t>
      </w:r>
      <w:r w:rsidRPr="00E30C7E">
        <w:rPr>
          <w:rFonts w:ascii="Gadugi" w:hAnsi="Gadugi" w:cs="Times New Roman"/>
          <w:lang w:val="en-US"/>
        </w:rPr>
        <w:t>Juwita Diansari</w:t>
      </w:r>
      <w:r w:rsidRPr="00E30C7E">
        <w:rPr>
          <w:rFonts w:ascii="Gadugi" w:hAnsi="Gadugi" w:cs="Times New Roman"/>
          <w:vertAlign w:val="superscript"/>
        </w:rPr>
        <w:t>3</w:t>
      </w:r>
      <w:r w:rsidRPr="00E30C7E">
        <w:rPr>
          <w:rFonts w:ascii="Gadugi" w:hAnsi="Gadugi" w:cs="Times New Roman"/>
          <w:lang w:val="en-US"/>
        </w:rPr>
        <w:t xml:space="preserve">, Nadia Putri </w:t>
      </w:r>
      <w:r w:rsidR="002B6AA1" w:rsidRPr="00E30C7E">
        <w:rPr>
          <w:rFonts w:ascii="Gadugi" w:hAnsi="Gadugi" w:cs="Times New Roman"/>
          <w:lang w:val="en-US"/>
        </w:rPr>
        <w:t>L</w:t>
      </w:r>
      <w:r w:rsidR="002B6AA1" w:rsidRPr="00E30C7E">
        <w:rPr>
          <w:rFonts w:ascii="Gadugi" w:hAnsi="Gadugi" w:cs="Times New Roman"/>
          <w:vertAlign w:val="superscript"/>
          <w:lang w:val="en-US"/>
        </w:rPr>
        <w:t>4</w:t>
      </w:r>
    </w:p>
    <w:p w14:paraId="40028152" w14:textId="24A2AA22" w:rsidR="00193B27" w:rsidRPr="00E30C7E" w:rsidRDefault="002B6AA1" w:rsidP="002B6AA1">
      <w:pPr>
        <w:spacing w:after="240" w:line="240" w:lineRule="auto"/>
        <w:jc w:val="center"/>
        <w:rPr>
          <w:rFonts w:ascii="Gadugi" w:hAnsi="Gadugi" w:cs="Times New Roman"/>
          <w:vertAlign w:val="superscript"/>
          <w:lang w:val="en-US"/>
        </w:rPr>
      </w:pPr>
      <w:r w:rsidRPr="00E30C7E">
        <w:rPr>
          <w:rFonts w:ascii="Gadugi" w:hAnsi="Gadugi" w:cs="Times New Roman"/>
          <w:lang w:val="en-US"/>
        </w:rPr>
        <w:t>Ratna</w:t>
      </w:r>
      <w:r w:rsidRPr="00E30C7E">
        <w:rPr>
          <w:rFonts w:ascii="Gadugi" w:hAnsi="Gadugi" w:cs="Times New Roman"/>
          <w:vertAlign w:val="superscript"/>
          <w:lang w:val="en-US"/>
        </w:rPr>
        <w:t>5</w:t>
      </w:r>
      <w:r w:rsidRPr="00E30C7E">
        <w:rPr>
          <w:rFonts w:ascii="Gadugi" w:hAnsi="Gadugi" w:cs="Times New Roman"/>
          <w:lang w:val="en-US"/>
        </w:rPr>
        <w:t>, Puput Novita Sari</w:t>
      </w:r>
      <w:r w:rsidRPr="00E30C7E">
        <w:rPr>
          <w:rFonts w:ascii="Gadugi" w:hAnsi="Gadugi" w:cs="Times New Roman"/>
          <w:vertAlign w:val="superscript"/>
          <w:lang w:val="en-US"/>
        </w:rPr>
        <w:t>6</w:t>
      </w:r>
      <w:r w:rsidRPr="00E30C7E">
        <w:rPr>
          <w:rFonts w:ascii="Gadugi" w:hAnsi="Gadugi" w:cs="Times New Roman"/>
          <w:lang w:val="en-US"/>
        </w:rPr>
        <w:t>, Ahmad Sazali</w:t>
      </w:r>
      <w:r w:rsidRPr="00E30C7E">
        <w:rPr>
          <w:rFonts w:ascii="Gadugi" w:hAnsi="Gadugi" w:cs="Times New Roman"/>
          <w:vertAlign w:val="superscript"/>
          <w:lang w:val="en-US"/>
        </w:rPr>
        <w:t>7</w:t>
      </w:r>
      <w:r w:rsidR="00EB0506" w:rsidRPr="00E30C7E">
        <w:rPr>
          <w:rFonts w:ascii="Gadugi" w:hAnsi="Gadugi" w:cs="Times New Roman"/>
          <w:lang w:val="en-US"/>
        </w:rPr>
        <w:t>, Maria Ulfa</w:t>
      </w:r>
      <w:r w:rsidR="00EB0506" w:rsidRPr="00E30C7E">
        <w:rPr>
          <w:rFonts w:ascii="Gadugi" w:hAnsi="Gadugi" w:cs="Times New Roman"/>
          <w:vertAlign w:val="superscript"/>
          <w:lang w:val="en-US"/>
        </w:rPr>
        <w:t>8</w:t>
      </w:r>
    </w:p>
    <w:p w14:paraId="3395E2E3" w14:textId="62A7E1ED" w:rsidR="001026AE" w:rsidRPr="00E30C7E" w:rsidRDefault="001026AE" w:rsidP="001026AE">
      <w:pPr>
        <w:spacing w:after="0" w:line="240" w:lineRule="auto"/>
        <w:jc w:val="center"/>
        <w:rPr>
          <w:rFonts w:ascii="Gadugi" w:hAnsi="Gadugi" w:cs="Times New Roman"/>
          <w:lang w:val="en-US"/>
        </w:rPr>
      </w:pPr>
      <w:r w:rsidRPr="00E30C7E">
        <w:rPr>
          <w:rFonts w:ascii="Gadugi" w:hAnsi="Gadugi" w:cs="Times New Roman"/>
          <w:lang w:val="en-US"/>
        </w:rPr>
        <w:t>Universitas PGRI Palembang</w:t>
      </w:r>
    </w:p>
    <w:p w14:paraId="07616427" w14:textId="32525959" w:rsidR="009D14B8" w:rsidRPr="00E30C7E" w:rsidRDefault="002B6AA1" w:rsidP="002B6AA1">
      <w:pPr>
        <w:spacing w:after="0" w:line="360" w:lineRule="auto"/>
        <w:jc w:val="center"/>
        <w:rPr>
          <w:rFonts w:ascii="Gadugi" w:hAnsi="Gadugi" w:cs="Times New Roman"/>
          <w:lang w:val="en-US"/>
        </w:rPr>
      </w:pPr>
      <w:r w:rsidRPr="00E30C7E">
        <w:rPr>
          <w:rFonts w:ascii="Gadugi" w:hAnsi="Gadugi" w:cs="Times New Roman"/>
          <w:lang w:val="en-US"/>
        </w:rPr>
        <w:t>Email: trinovitasr2@gmail.com</w:t>
      </w:r>
    </w:p>
    <w:p w14:paraId="41263D19" w14:textId="77777777" w:rsidR="00195FD9" w:rsidRPr="00E30C7E" w:rsidRDefault="00195FD9" w:rsidP="002156B3">
      <w:pPr>
        <w:spacing w:after="0" w:line="360" w:lineRule="auto"/>
        <w:jc w:val="center"/>
        <w:rPr>
          <w:rFonts w:ascii="Gadugi" w:hAnsi="Gadugi" w:cs="Times New Roman"/>
          <w:b/>
          <w:bCs/>
          <w:sz w:val="24"/>
          <w:szCs w:val="24"/>
          <w:lang w:val="en-US"/>
        </w:rPr>
      </w:pPr>
    </w:p>
    <w:p w14:paraId="38DA29C8" w14:textId="34C562AC" w:rsidR="002156B3" w:rsidRPr="00E30C7E" w:rsidRDefault="002156B3" w:rsidP="002156B3">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ABSTRAK</w:t>
      </w:r>
    </w:p>
    <w:p w14:paraId="58C90C2E" w14:textId="391E88CE" w:rsidR="00F34C19" w:rsidRPr="00E30C7E" w:rsidRDefault="008666EF" w:rsidP="00FD3E78">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 xml:space="preserve">Payakabung merupakan </w:t>
      </w:r>
      <w:r w:rsidR="00CD6613" w:rsidRPr="00E30C7E">
        <w:rPr>
          <w:rFonts w:ascii="Gadugi" w:hAnsi="Gadugi" w:cs="Times New Roman"/>
          <w:sz w:val="24"/>
          <w:szCs w:val="24"/>
          <w:lang w:val="en-US"/>
        </w:rPr>
        <w:t xml:space="preserve">salah satu </w:t>
      </w:r>
      <w:r w:rsidRPr="00E30C7E">
        <w:rPr>
          <w:rFonts w:ascii="Gadugi" w:hAnsi="Gadugi" w:cs="Times New Roman"/>
          <w:sz w:val="24"/>
          <w:szCs w:val="24"/>
          <w:lang w:val="en-US"/>
        </w:rPr>
        <w:t>desa yang memiliki kelompok budidaya jamur tiram, dimana dalam pembudidayaan jamur tiram ini memiliki 9 tahapan setelah melewati tahapan</w:t>
      </w:r>
      <w:r w:rsidR="0070292A" w:rsidRPr="00E30C7E">
        <w:rPr>
          <w:rFonts w:ascii="Gadugi" w:hAnsi="Gadugi" w:cs="Times New Roman"/>
          <w:sz w:val="24"/>
          <w:szCs w:val="24"/>
          <w:lang w:val="en-US"/>
        </w:rPr>
        <w:t>-tahapan</w:t>
      </w:r>
      <w:r w:rsidRPr="00E30C7E">
        <w:rPr>
          <w:rFonts w:ascii="Gadugi" w:hAnsi="Gadugi" w:cs="Times New Roman"/>
          <w:sz w:val="24"/>
          <w:szCs w:val="24"/>
          <w:lang w:val="en-US"/>
        </w:rPr>
        <w:t xml:space="preserve"> tersebut hasil panen jamur tiram langsung dipasarkan ke pasar</w:t>
      </w:r>
      <w:r w:rsidR="0070292A" w:rsidRPr="00E30C7E">
        <w:rPr>
          <w:rFonts w:ascii="Gadugi" w:hAnsi="Gadugi" w:cs="Times New Roman"/>
          <w:sz w:val="24"/>
          <w:szCs w:val="24"/>
          <w:lang w:val="en-US"/>
        </w:rPr>
        <w:t>-</w:t>
      </w:r>
      <w:r w:rsidRPr="00E30C7E">
        <w:rPr>
          <w:rFonts w:ascii="Gadugi" w:hAnsi="Gadugi" w:cs="Times New Roman"/>
          <w:sz w:val="24"/>
          <w:szCs w:val="24"/>
          <w:lang w:val="en-US"/>
        </w:rPr>
        <w:t>pasar terdekat</w:t>
      </w:r>
      <w:r w:rsidR="0070292A" w:rsidRPr="00E30C7E">
        <w:rPr>
          <w:rFonts w:ascii="Gadugi" w:hAnsi="Gadugi" w:cs="Times New Roman"/>
          <w:sz w:val="24"/>
          <w:szCs w:val="24"/>
          <w:lang w:val="en-US"/>
        </w:rPr>
        <w:t xml:space="preserve"> dan masyarakat sekitar</w:t>
      </w:r>
      <w:r w:rsidRPr="00E30C7E">
        <w:rPr>
          <w:rFonts w:ascii="Gadugi" w:hAnsi="Gadugi" w:cs="Times New Roman"/>
          <w:sz w:val="24"/>
          <w:szCs w:val="24"/>
          <w:lang w:val="en-US"/>
        </w:rPr>
        <w:t xml:space="preserve"> sehingga </w:t>
      </w:r>
      <w:r w:rsidR="0070292A" w:rsidRPr="00E30C7E">
        <w:rPr>
          <w:rFonts w:ascii="Gadugi" w:hAnsi="Gadugi" w:cs="Times New Roman"/>
          <w:sz w:val="24"/>
          <w:szCs w:val="24"/>
          <w:lang w:val="en-US"/>
        </w:rPr>
        <w:t xml:space="preserve">jamur tiram dari desa ini kurang memiliki nilai jual, Maka dari itu pengabdian ini bertujuan untuk meningkatkan nilai jual jamur tiram </w:t>
      </w:r>
      <w:r w:rsidR="001B0D13" w:rsidRPr="00E30C7E">
        <w:rPr>
          <w:rFonts w:ascii="Gadugi" w:hAnsi="Gadugi" w:cs="Times New Roman"/>
          <w:sz w:val="24"/>
          <w:szCs w:val="24"/>
          <w:lang w:val="en-US"/>
        </w:rPr>
        <w:t xml:space="preserve">dan memberikan suatu produk inovatif dalam pengembangan usaha lokal. </w:t>
      </w:r>
      <w:r w:rsidR="00A9330F" w:rsidRPr="00E30C7E">
        <w:rPr>
          <w:rFonts w:ascii="Gadugi" w:hAnsi="Gadugi" w:cs="Times New Roman"/>
          <w:sz w:val="24"/>
          <w:szCs w:val="24"/>
          <w:lang w:val="en-US"/>
        </w:rPr>
        <w:t>Produk pangsit cri</w:t>
      </w:r>
      <w:r w:rsidR="00513A25" w:rsidRPr="00E30C7E">
        <w:rPr>
          <w:rFonts w:ascii="Gadugi" w:hAnsi="Gadugi" w:cs="Times New Roman"/>
          <w:sz w:val="24"/>
          <w:szCs w:val="24"/>
          <w:lang w:val="en-US"/>
        </w:rPr>
        <w:t>s</w:t>
      </w:r>
      <w:r w:rsidR="00A9330F" w:rsidRPr="00E30C7E">
        <w:rPr>
          <w:rFonts w:ascii="Gadugi" w:hAnsi="Gadugi" w:cs="Times New Roman"/>
          <w:sz w:val="24"/>
          <w:szCs w:val="24"/>
          <w:lang w:val="en-US"/>
        </w:rPr>
        <w:t>p</w:t>
      </w:r>
      <w:r w:rsidR="00513A25" w:rsidRPr="00E30C7E">
        <w:rPr>
          <w:rFonts w:ascii="Gadugi" w:hAnsi="Gadugi" w:cs="Times New Roman"/>
          <w:sz w:val="24"/>
          <w:szCs w:val="24"/>
          <w:lang w:val="en-US"/>
        </w:rPr>
        <w:t xml:space="preserve">y dari jamur tiram ini akan dipasarkan ke masyarakat sekitar dan pasar-pasar besar di kota Palembang. </w:t>
      </w:r>
      <w:r w:rsidR="001B0D13" w:rsidRPr="00E30C7E">
        <w:rPr>
          <w:rFonts w:ascii="Gadugi" w:hAnsi="Gadugi" w:cs="Times New Roman"/>
          <w:sz w:val="24"/>
          <w:szCs w:val="24"/>
          <w:lang w:val="en-US"/>
        </w:rPr>
        <w:t>Pengabadian yang dilakukan oleh mahasiswa Universitas PGRI Palembang ini diharapkan dapat meningkatkan pendapatan UMKM di Desa Payakabung melalui produk pangsit crispy dari jamur tiram</w:t>
      </w:r>
      <w:r w:rsidR="00A9330F" w:rsidRPr="00E30C7E">
        <w:rPr>
          <w:rFonts w:ascii="Gadugi" w:hAnsi="Gadugi" w:cs="Times New Roman"/>
          <w:sz w:val="24"/>
          <w:szCs w:val="24"/>
          <w:lang w:val="en-US"/>
        </w:rPr>
        <w:t>,</w:t>
      </w:r>
      <w:r w:rsidR="001B0D13" w:rsidRPr="00E30C7E">
        <w:rPr>
          <w:rFonts w:ascii="Gadugi" w:hAnsi="Gadugi" w:cs="Times New Roman"/>
          <w:sz w:val="24"/>
          <w:szCs w:val="24"/>
          <w:lang w:val="en-US"/>
        </w:rPr>
        <w:t xml:space="preserve"> dan juga diharapkan </w:t>
      </w:r>
      <w:r w:rsidR="00FD3E78" w:rsidRPr="00E30C7E">
        <w:rPr>
          <w:rFonts w:ascii="Gadugi" w:hAnsi="Gadugi" w:cs="Times New Roman"/>
          <w:sz w:val="24"/>
          <w:szCs w:val="24"/>
          <w:lang w:val="en-US"/>
        </w:rPr>
        <w:t>dapat menjadi potensi lokal yang berkelanjutan.</w:t>
      </w:r>
    </w:p>
    <w:p w14:paraId="747AB101" w14:textId="1363DADB" w:rsidR="00FD3E78" w:rsidRPr="00E30C7E" w:rsidRDefault="00FD3E78" w:rsidP="00FD3E78">
      <w:pPr>
        <w:spacing w:after="0" w:line="360" w:lineRule="auto"/>
        <w:jc w:val="both"/>
        <w:rPr>
          <w:rFonts w:ascii="Gadugi" w:hAnsi="Gadugi" w:cs="Times New Roman"/>
          <w:sz w:val="24"/>
          <w:szCs w:val="24"/>
          <w:lang w:val="en-US"/>
        </w:rPr>
      </w:pPr>
      <w:r w:rsidRPr="00E30C7E">
        <w:rPr>
          <w:rFonts w:ascii="Gadugi" w:hAnsi="Gadugi" w:cs="Times New Roman"/>
          <w:sz w:val="24"/>
          <w:szCs w:val="24"/>
          <w:lang w:val="en-US"/>
        </w:rPr>
        <w:t xml:space="preserve">Kata Kunci: Jamur </w:t>
      </w:r>
      <w:r w:rsidR="00E30C7E" w:rsidRPr="00E30C7E">
        <w:rPr>
          <w:rFonts w:ascii="Gadugi" w:hAnsi="Gadugi" w:cs="Times New Roman"/>
          <w:sz w:val="24"/>
          <w:szCs w:val="24"/>
          <w:lang w:val="en-US"/>
        </w:rPr>
        <w:t xml:space="preserve">Tiram, </w:t>
      </w:r>
      <w:r w:rsidRPr="00E30C7E">
        <w:rPr>
          <w:rFonts w:ascii="Gadugi" w:hAnsi="Gadugi" w:cs="Times New Roman"/>
          <w:sz w:val="24"/>
          <w:szCs w:val="24"/>
          <w:lang w:val="en-US"/>
        </w:rPr>
        <w:t>Desa Payakabung</w:t>
      </w:r>
      <w:r w:rsidR="00E30C7E" w:rsidRPr="00E30C7E">
        <w:rPr>
          <w:rFonts w:ascii="Gadugi" w:hAnsi="Gadugi" w:cs="Times New Roman"/>
          <w:sz w:val="24"/>
          <w:szCs w:val="24"/>
          <w:lang w:val="en-US"/>
        </w:rPr>
        <w:t xml:space="preserve">, </w:t>
      </w:r>
      <w:r w:rsidRPr="00E30C7E">
        <w:rPr>
          <w:rFonts w:ascii="Gadugi" w:hAnsi="Gadugi" w:cs="Times New Roman"/>
          <w:sz w:val="24"/>
          <w:szCs w:val="24"/>
          <w:lang w:val="en-US"/>
        </w:rPr>
        <w:t>UMKM</w:t>
      </w:r>
    </w:p>
    <w:p w14:paraId="243898C4" w14:textId="77777777" w:rsidR="00CD6613" w:rsidRPr="00E30C7E" w:rsidRDefault="00CD6613" w:rsidP="00FD3E78">
      <w:pPr>
        <w:spacing w:after="0" w:line="360" w:lineRule="auto"/>
        <w:jc w:val="both"/>
        <w:rPr>
          <w:rFonts w:ascii="Gadugi" w:hAnsi="Gadugi" w:cs="Times New Roman"/>
          <w:sz w:val="24"/>
          <w:szCs w:val="24"/>
          <w:lang w:val="en-US"/>
        </w:rPr>
      </w:pPr>
    </w:p>
    <w:p w14:paraId="16BDE3B8" w14:textId="37151805" w:rsidR="00CD6613" w:rsidRPr="00E30C7E" w:rsidRDefault="00CD6613" w:rsidP="00FD3E78">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ABSTRACT</w:t>
      </w:r>
    </w:p>
    <w:p w14:paraId="43766C12" w14:textId="3949913C" w:rsidR="00885CD8" w:rsidRPr="00E30C7E" w:rsidRDefault="00885CD8" w:rsidP="00D64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Gadugi" w:eastAsia="Times New Roman" w:hAnsi="Gadugi" w:cs="Times New Roman"/>
          <w:sz w:val="24"/>
          <w:szCs w:val="16"/>
          <w:lang w:val="en-ID" w:eastAsia="en-ID"/>
        </w:rPr>
      </w:pPr>
      <w:r w:rsidRPr="00E30C7E">
        <w:rPr>
          <w:rFonts w:ascii="Gadugi" w:eastAsia="Times New Roman" w:hAnsi="Gadugi" w:cs="Times New Roman"/>
          <w:sz w:val="24"/>
          <w:szCs w:val="16"/>
          <w:lang w:val="en" w:eastAsia="en-ID"/>
        </w:rPr>
        <w:t xml:space="preserve">Payakabung is one of the villages that has an oyster mushroom cultivation group, where the cultivation of oyster mushrooms has 9 stages. After passing through these stages the oyster mushroom harvest is directly marketed to nearby markets and surrounding communities so that oyster mushrooms from this village have little value. </w:t>
      </w:r>
      <w:proofErr w:type="gramStart"/>
      <w:r w:rsidRPr="00E30C7E">
        <w:rPr>
          <w:rFonts w:ascii="Gadugi" w:eastAsia="Times New Roman" w:hAnsi="Gadugi" w:cs="Times New Roman"/>
          <w:sz w:val="24"/>
          <w:szCs w:val="16"/>
          <w:lang w:val="en" w:eastAsia="en-ID"/>
        </w:rPr>
        <w:t>selling</w:t>
      </w:r>
      <w:proofErr w:type="gramEnd"/>
      <w:r w:rsidRPr="00E30C7E">
        <w:rPr>
          <w:rFonts w:ascii="Gadugi" w:eastAsia="Times New Roman" w:hAnsi="Gadugi" w:cs="Times New Roman"/>
          <w:sz w:val="24"/>
          <w:szCs w:val="16"/>
          <w:lang w:val="en" w:eastAsia="en-ID"/>
        </w:rPr>
        <w:t xml:space="preserve">, Therefore this service aims to increase the selling value of oyster mushrooms and provide an innovative product in the development of local businesses. This crispy dumpling product made from oyster mushrooms will be marketed to local </w:t>
      </w:r>
      <w:r w:rsidRPr="00E30C7E">
        <w:rPr>
          <w:rFonts w:ascii="Gadugi" w:eastAsia="Times New Roman" w:hAnsi="Gadugi" w:cs="Times New Roman"/>
          <w:sz w:val="24"/>
          <w:szCs w:val="16"/>
          <w:lang w:val="en" w:eastAsia="en-ID"/>
        </w:rPr>
        <w:lastRenderedPageBreak/>
        <w:t>communities and large markets in the city of Palembang. This activity carried out by PGRI University Palembang students is expected to increase the income of UMKM in Payakabung Village through crispy dumpling products made from oyster mushrooms, and is also hoped to become a sustainable local potential.</w:t>
      </w:r>
    </w:p>
    <w:p w14:paraId="1B5B18F9" w14:textId="05525AEA" w:rsidR="00CD6613" w:rsidRPr="00E30C7E" w:rsidRDefault="00CD6613" w:rsidP="00CD6613">
      <w:pPr>
        <w:spacing w:after="0" w:line="360" w:lineRule="auto"/>
        <w:jc w:val="both"/>
        <w:rPr>
          <w:rFonts w:ascii="Gadugi" w:hAnsi="Gadugi" w:cs="Times New Roman"/>
          <w:sz w:val="24"/>
          <w:szCs w:val="24"/>
          <w:lang w:val="en-US"/>
        </w:rPr>
      </w:pPr>
      <w:r w:rsidRPr="00E30C7E">
        <w:rPr>
          <w:rFonts w:ascii="Gadugi" w:hAnsi="Gadugi" w:cs="Times New Roman"/>
          <w:sz w:val="24"/>
          <w:szCs w:val="24"/>
          <w:lang w:val="en-US"/>
        </w:rPr>
        <w:t>Keywords: Oyster mushroom, Payakabung Village, UMKM</w:t>
      </w:r>
    </w:p>
    <w:p w14:paraId="210B848E" w14:textId="77777777" w:rsidR="00FD3E78" w:rsidRPr="00E30C7E" w:rsidRDefault="00FD3E78" w:rsidP="00FD3E78">
      <w:pPr>
        <w:spacing w:after="0" w:line="360" w:lineRule="auto"/>
        <w:jc w:val="both"/>
        <w:rPr>
          <w:rFonts w:ascii="Gadugi" w:hAnsi="Gadugi" w:cs="Times New Roman"/>
          <w:sz w:val="24"/>
          <w:szCs w:val="24"/>
          <w:lang w:val="en-US"/>
        </w:rPr>
      </w:pPr>
    </w:p>
    <w:p w14:paraId="14619800" w14:textId="1905E16E" w:rsidR="00A96501" w:rsidRPr="00E30C7E" w:rsidRDefault="002156B3" w:rsidP="002156B3">
      <w:pPr>
        <w:spacing w:after="0" w:line="360" w:lineRule="auto"/>
        <w:jc w:val="both"/>
        <w:rPr>
          <w:rFonts w:ascii="Gadugi" w:hAnsi="Gadugi" w:cs="Times New Roman"/>
          <w:b/>
          <w:bCs/>
          <w:sz w:val="24"/>
          <w:szCs w:val="24"/>
        </w:rPr>
      </w:pPr>
      <w:r w:rsidRPr="00E30C7E">
        <w:rPr>
          <w:rFonts w:ascii="Gadugi" w:hAnsi="Gadugi" w:cs="Times New Roman"/>
          <w:b/>
          <w:bCs/>
          <w:sz w:val="24"/>
          <w:szCs w:val="24"/>
        </w:rPr>
        <w:t>PENDAHULUAN</w:t>
      </w:r>
    </w:p>
    <w:p w14:paraId="7F10F8F6" w14:textId="6120551C" w:rsidR="00A96501" w:rsidRPr="00E30C7E" w:rsidRDefault="00A96501"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rPr>
        <w:t>Desa Payakabung merupakan sebuah desa yang terletak di provinsi sumatra selatan, kecamatan indralaya utara ogan ilir.</w:t>
      </w:r>
      <w:r w:rsidR="002156B3" w:rsidRPr="00E30C7E">
        <w:rPr>
          <w:rFonts w:ascii="Gadugi" w:hAnsi="Gadugi" w:cs="Times New Roman"/>
          <w:sz w:val="24"/>
          <w:szCs w:val="24"/>
          <w:lang w:val="en-US"/>
        </w:rPr>
        <w:t xml:space="preserve"> D</w:t>
      </w:r>
      <w:r w:rsidRPr="00E30C7E">
        <w:rPr>
          <w:rFonts w:ascii="Gadugi" w:hAnsi="Gadugi" w:cs="Times New Roman"/>
          <w:sz w:val="24"/>
          <w:szCs w:val="24"/>
        </w:rPr>
        <w:t xml:space="preserve">alam pembagian wilayahnya desa payakabung terbagi menjadi 2 (dua) dusun, setiap dusun di kepalai oleh seorang kepala dusun (kadus). Dengan 3 RT di dusun 1 (satu) dan 2 RT di dusun 2 (dua). Lokasi antar dusun 1 dan dusun 2 hanya berpisah oleh penyebrangan rel kereta api. luas wilayah desa payakabung </w:t>
      </w:r>
      <w:r w:rsidR="002A5DD4" w:rsidRPr="00E30C7E">
        <w:rPr>
          <w:rFonts w:ascii="Gadugi" w:hAnsi="Gadugi" w:cs="Times New Roman"/>
          <w:sz w:val="24"/>
          <w:szCs w:val="24"/>
        </w:rPr>
        <w:t>±</w:t>
      </w:r>
      <w:r w:rsidR="002A5DD4" w:rsidRPr="00E30C7E">
        <w:rPr>
          <w:rFonts w:ascii="Gadugi" w:hAnsi="Gadugi" w:cs="Times New Roman"/>
          <w:sz w:val="24"/>
          <w:szCs w:val="24"/>
          <w:lang w:val="en-US"/>
        </w:rPr>
        <w:t xml:space="preserve"> </w:t>
      </w:r>
      <w:r w:rsidRPr="00E30C7E">
        <w:rPr>
          <w:rFonts w:ascii="Gadugi" w:hAnsi="Gadugi" w:cs="Times New Roman"/>
          <w:sz w:val="24"/>
          <w:szCs w:val="24"/>
        </w:rPr>
        <w:t xml:space="preserve">35,75 km2, terdapat luas dataran </w:t>
      </w:r>
      <w:r w:rsidR="002A5DD4" w:rsidRPr="00E30C7E">
        <w:rPr>
          <w:rFonts w:ascii="Gadugi" w:hAnsi="Gadugi" w:cs="Times New Roman"/>
          <w:sz w:val="24"/>
          <w:szCs w:val="24"/>
        </w:rPr>
        <w:t>±</w:t>
      </w:r>
      <w:r w:rsidRPr="00E30C7E">
        <w:rPr>
          <w:rFonts w:ascii="Gadugi" w:hAnsi="Gadugi" w:cs="Times New Roman"/>
          <w:sz w:val="24"/>
          <w:szCs w:val="24"/>
        </w:rPr>
        <w:t xml:space="preserve"> 23,45 km sekitar ( 70% ) dan luas perairan </w:t>
      </w:r>
      <w:r w:rsidR="002A5DD4" w:rsidRPr="00E30C7E">
        <w:rPr>
          <w:rFonts w:ascii="Gadugi" w:hAnsi="Gadugi" w:cs="Times New Roman"/>
          <w:sz w:val="24"/>
          <w:szCs w:val="24"/>
        </w:rPr>
        <w:t>±</w:t>
      </w:r>
      <w:r w:rsidRPr="00E30C7E">
        <w:rPr>
          <w:rFonts w:ascii="Gadugi" w:hAnsi="Gadugi" w:cs="Times New Roman"/>
          <w:sz w:val="24"/>
          <w:szCs w:val="24"/>
        </w:rPr>
        <w:t xml:space="preserve"> 13,45km sekitar (30%)</w:t>
      </w:r>
      <w:sdt>
        <w:sdtPr>
          <w:rPr>
            <w:rFonts w:ascii="Gadugi" w:hAnsi="Gadugi" w:cs="Times New Roman"/>
            <w:sz w:val="24"/>
            <w:szCs w:val="24"/>
          </w:rPr>
          <w:id w:val="-1468659690"/>
          <w:citation/>
        </w:sdtPr>
        <w:sdtEndPr/>
        <w:sdtContent>
          <w:r w:rsidR="00FC4732" w:rsidRPr="00E30C7E">
            <w:rPr>
              <w:rFonts w:ascii="Gadugi" w:hAnsi="Gadugi" w:cs="Times New Roman"/>
              <w:sz w:val="24"/>
              <w:szCs w:val="24"/>
            </w:rPr>
            <w:fldChar w:fldCharType="begin"/>
          </w:r>
          <w:r w:rsidR="00FC4732" w:rsidRPr="00E30C7E">
            <w:rPr>
              <w:rFonts w:ascii="Gadugi" w:hAnsi="Gadugi" w:cs="Times New Roman"/>
              <w:sz w:val="24"/>
              <w:szCs w:val="24"/>
              <w:lang w:val="en-US"/>
            </w:rPr>
            <w:instrText xml:space="preserve"> CITATION Pus19 \l 1033 </w:instrText>
          </w:r>
          <w:r w:rsidR="00FC4732" w:rsidRPr="00E30C7E">
            <w:rPr>
              <w:rFonts w:ascii="Gadugi" w:hAnsi="Gadugi" w:cs="Times New Roman"/>
              <w:sz w:val="24"/>
              <w:szCs w:val="24"/>
            </w:rPr>
            <w:fldChar w:fldCharType="separate"/>
          </w:r>
          <w:r w:rsidR="00D649B3" w:rsidRPr="00E30C7E">
            <w:rPr>
              <w:rFonts w:ascii="Gadugi" w:hAnsi="Gadugi" w:cs="Times New Roman"/>
              <w:noProof/>
              <w:sz w:val="24"/>
              <w:szCs w:val="24"/>
              <w:lang w:val="en-US"/>
            </w:rPr>
            <w:t xml:space="preserve"> (Indonesia, 2019)</w:t>
          </w:r>
          <w:r w:rsidR="00FC4732" w:rsidRPr="00E30C7E">
            <w:rPr>
              <w:rFonts w:ascii="Gadugi" w:hAnsi="Gadugi" w:cs="Times New Roman"/>
              <w:sz w:val="24"/>
              <w:szCs w:val="24"/>
            </w:rPr>
            <w:fldChar w:fldCharType="end"/>
          </w:r>
        </w:sdtContent>
      </w:sdt>
      <w:r w:rsidRPr="00E30C7E">
        <w:rPr>
          <w:rFonts w:ascii="Gadugi" w:hAnsi="Gadugi" w:cs="Times New Roman"/>
          <w:sz w:val="24"/>
          <w:szCs w:val="24"/>
        </w:rPr>
        <w:t>. Jumlah penduduk desa payakabung 2385 orang atau 597 KK,</w:t>
      </w:r>
      <w:r w:rsidR="002156B3" w:rsidRPr="00E30C7E">
        <w:rPr>
          <w:rFonts w:ascii="Gadugi" w:hAnsi="Gadugi" w:cs="Times New Roman"/>
          <w:sz w:val="24"/>
          <w:szCs w:val="24"/>
          <w:lang w:val="en-US"/>
        </w:rPr>
        <w:t xml:space="preserve"> m</w:t>
      </w:r>
      <w:r w:rsidRPr="00E30C7E">
        <w:rPr>
          <w:rFonts w:ascii="Gadugi" w:hAnsi="Gadugi" w:cs="Times New Roman"/>
          <w:sz w:val="24"/>
          <w:szCs w:val="24"/>
        </w:rPr>
        <w:t>ata pencarian masyarakat desa payakabung adalah buruh tani (370 orang), pegawai swasta (369 orang), petani karet (202 orang), pedagang (153 orang), supir (65 orang), swasta (55 orang), pegawai negeri (50 orang ) dan usaha jasa</w:t>
      </w:r>
      <w:r w:rsidR="002A5DD4" w:rsidRPr="00E30C7E">
        <w:rPr>
          <w:rFonts w:ascii="Gadugi" w:hAnsi="Gadugi" w:cs="Times New Roman"/>
          <w:sz w:val="24"/>
          <w:szCs w:val="24"/>
          <w:lang w:val="en-US"/>
        </w:rPr>
        <w:t xml:space="preserve"> </w:t>
      </w:r>
      <w:r w:rsidRPr="00E30C7E">
        <w:rPr>
          <w:rFonts w:ascii="Gadugi" w:hAnsi="Gadugi" w:cs="Times New Roman"/>
          <w:sz w:val="24"/>
          <w:szCs w:val="24"/>
        </w:rPr>
        <w:t>(7 orang)</w:t>
      </w:r>
      <w:r w:rsidR="001F11BD" w:rsidRPr="00E30C7E">
        <w:rPr>
          <w:rFonts w:ascii="Gadugi" w:hAnsi="Gadugi" w:cs="Times New Roman"/>
          <w:sz w:val="24"/>
          <w:szCs w:val="24"/>
          <w:lang w:val="en-US"/>
        </w:rPr>
        <w:t xml:space="preserve"> </w:t>
      </w:r>
      <w:sdt>
        <w:sdtPr>
          <w:rPr>
            <w:rFonts w:ascii="Gadugi" w:hAnsi="Gadugi" w:cs="Times New Roman"/>
            <w:sz w:val="24"/>
            <w:szCs w:val="24"/>
            <w:lang w:val="en-US"/>
          </w:rPr>
          <w:id w:val="-198621253"/>
          <w:citation/>
        </w:sdtPr>
        <w:sdtEndPr/>
        <w:sdtContent>
          <w:r w:rsidR="009162F9" w:rsidRPr="00E30C7E">
            <w:rPr>
              <w:rFonts w:ascii="Gadugi" w:hAnsi="Gadugi" w:cs="Times New Roman"/>
              <w:sz w:val="24"/>
              <w:szCs w:val="24"/>
              <w:lang w:val="en-US"/>
            </w:rPr>
            <w:fldChar w:fldCharType="begin"/>
          </w:r>
          <w:r w:rsidR="00AC2559" w:rsidRPr="00E30C7E">
            <w:rPr>
              <w:rFonts w:ascii="Gadugi" w:hAnsi="Gadugi" w:cs="Times New Roman"/>
              <w:sz w:val="24"/>
              <w:szCs w:val="24"/>
              <w:lang w:val="en-US"/>
            </w:rPr>
            <w:instrText xml:space="preserve">CITATION Nov14 \l 1033 </w:instrText>
          </w:r>
          <w:r w:rsidR="009162F9" w:rsidRPr="00E30C7E">
            <w:rPr>
              <w:rFonts w:ascii="Gadugi" w:hAnsi="Gadugi" w:cs="Times New Roman"/>
              <w:sz w:val="24"/>
              <w:szCs w:val="24"/>
              <w:lang w:val="en-US"/>
            </w:rPr>
            <w:fldChar w:fldCharType="separate"/>
          </w:r>
          <w:r w:rsidR="00D649B3" w:rsidRPr="00E30C7E">
            <w:rPr>
              <w:rFonts w:ascii="Gadugi" w:hAnsi="Gadugi" w:cs="Times New Roman"/>
              <w:noProof/>
              <w:sz w:val="24"/>
              <w:szCs w:val="24"/>
              <w:lang w:val="en-US"/>
            </w:rPr>
            <w:t>(Novitaria, 2014)</w:t>
          </w:r>
          <w:r w:rsidR="009162F9" w:rsidRPr="00E30C7E">
            <w:rPr>
              <w:rFonts w:ascii="Gadugi" w:hAnsi="Gadugi" w:cs="Times New Roman"/>
              <w:sz w:val="24"/>
              <w:szCs w:val="24"/>
              <w:lang w:val="en-US"/>
            </w:rPr>
            <w:fldChar w:fldCharType="end"/>
          </w:r>
        </w:sdtContent>
      </w:sdt>
      <w:r w:rsidR="00AC2559" w:rsidRPr="00E30C7E">
        <w:rPr>
          <w:rFonts w:ascii="Gadugi" w:hAnsi="Gadugi" w:cs="Times New Roman"/>
          <w:sz w:val="24"/>
          <w:szCs w:val="24"/>
          <w:lang w:val="en-US"/>
        </w:rPr>
        <w:t>.</w:t>
      </w:r>
    </w:p>
    <w:p w14:paraId="492BE1B7" w14:textId="3F9D35DB" w:rsidR="00A96501" w:rsidRPr="00E30C7E" w:rsidRDefault="00A96501"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rPr>
        <w:t>Jamur tiram (</w:t>
      </w:r>
      <w:r w:rsidRPr="00E30C7E">
        <w:rPr>
          <w:rFonts w:ascii="Gadugi" w:hAnsi="Gadugi" w:cs="Times New Roman"/>
          <w:i/>
          <w:iCs/>
          <w:sz w:val="24"/>
          <w:szCs w:val="24"/>
        </w:rPr>
        <w:t>pleurotus ostreatus)</w:t>
      </w:r>
      <w:r w:rsidRPr="00E30C7E">
        <w:rPr>
          <w:rFonts w:ascii="Gadugi" w:hAnsi="Gadugi" w:cs="Times New Roman"/>
          <w:sz w:val="24"/>
          <w:szCs w:val="24"/>
        </w:rPr>
        <w:t xml:space="preserve"> merupakan salah satu jamur yang sering di konsumsi oleh masyarakat Indonesia. Hal ini di sebabkan jamur tiram memiliki rasa yang enak seperti daging ayam,</w:t>
      </w:r>
      <w:r w:rsidR="002A5DD4" w:rsidRPr="00E30C7E">
        <w:rPr>
          <w:rFonts w:ascii="Gadugi" w:hAnsi="Gadugi" w:cs="Times New Roman"/>
          <w:sz w:val="24"/>
          <w:szCs w:val="24"/>
          <w:lang w:val="en-US"/>
        </w:rPr>
        <w:t xml:space="preserve"> </w:t>
      </w:r>
      <w:r w:rsidRPr="00E30C7E">
        <w:rPr>
          <w:rFonts w:ascii="Gadugi" w:hAnsi="Gadugi" w:cs="Times New Roman"/>
          <w:sz w:val="24"/>
          <w:szCs w:val="24"/>
        </w:rPr>
        <w:t>bahkan jamur tiram banyak di olah oleh masyarakat sebagai cemilan jaman kini. Sehingga tingginya  peminat jamur tiram perlu di lakukan budidaya jamur tiram</w:t>
      </w:r>
      <w:r w:rsidR="00557EFF" w:rsidRPr="00E30C7E">
        <w:rPr>
          <w:rFonts w:ascii="Gadugi" w:hAnsi="Gadugi" w:cs="Times New Roman"/>
          <w:sz w:val="24"/>
          <w:szCs w:val="24"/>
          <w:lang w:val="en-US"/>
        </w:rPr>
        <w:t xml:space="preserve"> </w:t>
      </w:r>
      <w:sdt>
        <w:sdtPr>
          <w:rPr>
            <w:rFonts w:ascii="Gadugi" w:hAnsi="Gadugi" w:cs="Times New Roman"/>
            <w:sz w:val="24"/>
            <w:szCs w:val="24"/>
            <w:lang w:val="en-US"/>
          </w:rPr>
          <w:id w:val="-206873697"/>
          <w:citation/>
        </w:sdtPr>
        <w:sdtEndPr/>
        <w:sdtContent>
          <w:r w:rsidR="00AC2559" w:rsidRPr="00E30C7E">
            <w:rPr>
              <w:rFonts w:ascii="Gadugi" w:hAnsi="Gadugi" w:cs="Times New Roman"/>
              <w:sz w:val="24"/>
              <w:szCs w:val="24"/>
              <w:lang w:val="en-US"/>
            </w:rPr>
            <w:fldChar w:fldCharType="begin"/>
          </w:r>
          <w:r w:rsidR="00AC2559" w:rsidRPr="00E30C7E">
            <w:rPr>
              <w:rFonts w:ascii="Gadugi" w:hAnsi="Gadugi" w:cs="Times New Roman"/>
              <w:sz w:val="24"/>
              <w:szCs w:val="24"/>
              <w:lang w:val="en-US"/>
            </w:rPr>
            <w:instrText xml:space="preserve"> CITATION Tjo15 \l 1033 </w:instrText>
          </w:r>
          <w:r w:rsidR="00AC2559" w:rsidRPr="00E30C7E">
            <w:rPr>
              <w:rFonts w:ascii="Gadugi" w:hAnsi="Gadugi" w:cs="Times New Roman"/>
              <w:sz w:val="24"/>
              <w:szCs w:val="24"/>
              <w:lang w:val="en-US"/>
            </w:rPr>
            <w:fldChar w:fldCharType="separate"/>
          </w:r>
          <w:r w:rsidR="00D649B3" w:rsidRPr="00E30C7E">
            <w:rPr>
              <w:rFonts w:ascii="Gadugi" w:hAnsi="Gadugi" w:cs="Times New Roman"/>
              <w:noProof/>
              <w:sz w:val="24"/>
              <w:szCs w:val="24"/>
              <w:lang w:val="en-US"/>
            </w:rPr>
            <w:t>(Tjokrokusumo, Widyastuti, &amp; Giarni, 2015)</w:t>
          </w:r>
          <w:r w:rsidR="00AC2559" w:rsidRPr="00E30C7E">
            <w:rPr>
              <w:rFonts w:ascii="Gadugi" w:hAnsi="Gadugi" w:cs="Times New Roman"/>
              <w:sz w:val="24"/>
              <w:szCs w:val="24"/>
              <w:lang w:val="en-US"/>
            </w:rPr>
            <w:fldChar w:fldCharType="end"/>
          </w:r>
        </w:sdtContent>
      </w:sdt>
      <w:r w:rsidR="00C97BA9" w:rsidRPr="00E30C7E">
        <w:rPr>
          <w:rFonts w:ascii="Gadugi" w:hAnsi="Gadugi" w:cs="Times New Roman"/>
          <w:sz w:val="24"/>
          <w:szCs w:val="24"/>
          <w:lang w:val="en-US"/>
        </w:rPr>
        <w:t>;</w:t>
      </w:r>
      <w:sdt>
        <w:sdtPr>
          <w:rPr>
            <w:rFonts w:ascii="Gadugi" w:hAnsi="Gadugi" w:cs="Times New Roman"/>
            <w:sz w:val="24"/>
            <w:szCs w:val="24"/>
            <w:lang w:val="en-US"/>
          </w:rPr>
          <w:id w:val="-1624608932"/>
          <w:citation/>
        </w:sdtPr>
        <w:sdtEndPr/>
        <w:sdtContent>
          <w:r w:rsidR="00C97BA9" w:rsidRPr="00E30C7E">
            <w:rPr>
              <w:rFonts w:ascii="Gadugi" w:hAnsi="Gadugi" w:cs="Times New Roman"/>
              <w:sz w:val="24"/>
              <w:szCs w:val="24"/>
              <w:lang w:val="en-US"/>
            </w:rPr>
            <w:fldChar w:fldCharType="begin"/>
          </w:r>
          <w:r w:rsidR="00D649B3" w:rsidRPr="00E30C7E">
            <w:rPr>
              <w:rFonts w:ascii="Gadugi" w:hAnsi="Gadugi" w:cs="Times New Roman"/>
              <w:sz w:val="24"/>
              <w:szCs w:val="24"/>
              <w:lang w:val="en-US"/>
            </w:rPr>
            <w:instrText xml:space="preserve">CITATION dha09 \l 1033 </w:instrText>
          </w:r>
          <w:r w:rsidR="00C97BA9" w:rsidRPr="00E30C7E">
            <w:rPr>
              <w:rFonts w:ascii="Gadugi" w:hAnsi="Gadugi" w:cs="Times New Roman"/>
              <w:sz w:val="24"/>
              <w:szCs w:val="24"/>
              <w:lang w:val="en-US"/>
            </w:rPr>
            <w:fldChar w:fldCharType="separate"/>
          </w:r>
          <w:r w:rsidR="00D649B3" w:rsidRPr="00E30C7E">
            <w:rPr>
              <w:rFonts w:ascii="Gadugi" w:hAnsi="Gadugi" w:cs="Times New Roman"/>
              <w:noProof/>
              <w:sz w:val="24"/>
              <w:szCs w:val="24"/>
              <w:lang w:val="en-US"/>
            </w:rPr>
            <w:t xml:space="preserve"> (Pratiwi &amp; Dhazali, 2009)</w:t>
          </w:r>
          <w:r w:rsidR="00C97BA9" w:rsidRPr="00E30C7E">
            <w:rPr>
              <w:rFonts w:ascii="Gadugi" w:hAnsi="Gadugi" w:cs="Times New Roman"/>
              <w:sz w:val="24"/>
              <w:szCs w:val="24"/>
              <w:lang w:val="en-US"/>
            </w:rPr>
            <w:fldChar w:fldCharType="end"/>
          </w:r>
        </w:sdtContent>
      </w:sdt>
      <w:r w:rsidR="007A60AB" w:rsidRPr="00E30C7E">
        <w:rPr>
          <w:rFonts w:ascii="Gadugi" w:hAnsi="Gadugi" w:cs="Times New Roman"/>
          <w:sz w:val="24"/>
          <w:szCs w:val="24"/>
          <w:lang w:val="en-US"/>
        </w:rPr>
        <w:t>.</w:t>
      </w:r>
    </w:p>
    <w:p w14:paraId="337EF622" w14:textId="026AA62C" w:rsidR="00A96501" w:rsidRPr="00E30C7E" w:rsidRDefault="00A96501" w:rsidP="00F34C19">
      <w:pPr>
        <w:spacing w:after="0" w:line="360" w:lineRule="auto"/>
        <w:ind w:firstLine="567"/>
        <w:jc w:val="both"/>
        <w:rPr>
          <w:rFonts w:ascii="Gadugi" w:hAnsi="Gadugi" w:cs="Times New Roman"/>
          <w:sz w:val="24"/>
          <w:szCs w:val="24"/>
        </w:rPr>
      </w:pPr>
      <w:r w:rsidRPr="00E30C7E">
        <w:rPr>
          <w:rFonts w:ascii="Gadugi" w:hAnsi="Gadugi" w:cs="Times New Roman"/>
          <w:sz w:val="24"/>
          <w:szCs w:val="24"/>
        </w:rPr>
        <w:t xml:space="preserve">Menurut badan statistik tahun 2021 jumlah produksi jamur mengalami penurunan di bandingkan pada tahun-tahun sebelumnya dimana pada tahun 2020 jumlah produksi jamur sebesar 3316,32 ton sedangkan pada tahun 2021 hanya 90,42 ton angka ini mengalami penurunan yang sangat drastis </w:t>
      </w:r>
      <w:sdt>
        <w:sdtPr>
          <w:rPr>
            <w:rFonts w:ascii="Gadugi" w:hAnsi="Gadugi" w:cs="Times New Roman"/>
            <w:sz w:val="24"/>
            <w:szCs w:val="24"/>
          </w:rPr>
          <w:id w:val="1904789435"/>
          <w:citation/>
        </w:sdtPr>
        <w:sdtEndPr/>
        <w:sdtContent>
          <w:r w:rsidR="00D6599C" w:rsidRPr="00E30C7E">
            <w:rPr>
              <w:rFonts w:ascii="Gadugi" w:hAnsi="Gadugi" w:cs="Times New Roman"/>
              <w:sz w:val="24"/>
              <w:szCs w:val="24"/>
            </w:rPr>
            <w:fldChar w:fldCharType="begin"/>
          </w:r>
          <w:r w:rsidR="00D6599C" w:rsidRPr="00E30C7E">
            <w:rPr>
              <w:rFonts w:ascii="Gadugi" w:hAnsi="Gadugi" w:cs="Times New Roman"/>
              <w:sz w:val="24"/>
              <w:szCs w:val="24"/>
              <w:lang w:val="en-US"/>
            </w:rPr>
            <w:instrText xml:space="preserve"> CITATION Bad21 \l 1033 </w:instrText>
          </w:r>
          <w:r w:rsidR="00D6599C" w:rsidRPr="00E30C7E">
            <w:rPr>
              <w:rFonts w:ascii="Gadugi" w:hAnsi="Gadugi" w:cs="Times New Roman"/>
              <w:sz w:val="24"/>
              <w:szCs w:val="24"/>
            </w:rPr>
            <w:fldChar w:fldCharType="separate"/>
          </w:r>
          <w:r w:rsidR="00D649B3" w:rsidRPr="00E30C7E">
            <w:rPr>
              <w:rFonts w:ascii="Gadugi" w:hAnsi="Gadugi" w:cs="Times New Roman"/>
              <w:noProof/>
              <w:sz w:val="24"/>
              <w:szCs w:val="24"/>
              <w:lang w:val="en-US"/>
            </w:rPr>
            <w:t>(Statistika, 2021)</w:t>
          </w:r>
          <w:r w:rsidR="00D6599C" w:rsidRPr="00E30C7E">
            <w:rPr>
              <w:rFonts w:ascii="Gadugi" w:hAnsi="Gadugi" w:cs="Times New Roman"/>
              <w:sz w:val="24"/>
              <w:szCs w:val="24"/>
            </w:rPr>
            <w:fldChar w:fldCharType="end"/>
          </w:r>
        </w:sdtContent>
      </w:sdt>
      <w:r w:rsidRPr="00E30C7E">
        <w:rPr>
          <w:rFonts w:ascii="Gadugi" w:hAnsi="Gadugi" w:cs="Times New Roman"/>
          <w:sz w:val="24"/>
          <w:szCs w:val="24"/>
        </w:rPr>
        <w:t xml:space="preserve">. Maka bisa </w:t>
      </w:r>
      <w:r w:rsidRPr="00E30C7E">
        <w:rPr>
          <w:rFonts w:ascii="Gadugi" w:hAnsi="Gadugi" w:cs="Times New Roman"/>
          <w:sz w:val="24"/>
          <w:szCs w:val="24"/>
        </w:rPr>
        <w:lastRenderedPageBreak/>
        <w:t>di katakan produksi jamur tiram masih sangat rendah sedengkan permintaan konsumen sangat tinggi</w:t>
      </w:r>
      <w:r w:rsidR="00E843E9" w:rsidRPr="00E30C7E">
        <w:rPr>
          <w:rFonts w:ascii="Gadugi" w:hAnsi="Gadugi" w:cs="Times New Roman"/>
          <w:sz w:val="24"/>
          <w:szCs w:val="24"/>
          <w:lang w:val="en-US"/>
        </w:rPr>
        <w:t xml:space="preserve"> </w:t>
      </w:r>
      <w:sdt>
        <w:sdtPr>
          <w:rPr>
            <w:rFonts w:ascii="Gadugi" w:hAnsi="Gadugi" w:cs="Times New Roman"/>
            <w:sz w:val="24"/>
            <w:szCs w:val="24"/>
            <w:lang w:val="en-US"/>
          </w:rPr>
          <w:id w:val="2099360182"/>
          <w:citation/>
        </w:sdtPr>
        <w:sdtEndPr/>
        <w:sdtContent>
          <w:r w:rsidR="00E843E9" w:rsidRPr="00E30C7E">
            <w:rPr>
              <w:rFonts w:ascii="Gadugi" w:hAnsi="Gadugi" w:cs="Times New Roman"/>
              <w:sz w:val="24"/>
              <w:szCs w:val="24"/>
              <w:lang w:val="en-US"/>
            </w:rPr>
            <w:fldChar w:fldCharType="begin"/>
          </w:r>
          <w:r w:rsidR="00E843E9" w:rsidRPr="00E30C7E">
            <w:rPr>
              <w:rFonts w:ascii="Gadugi" w:hAnsi="Gadugi" w:cs="Times New Roman"/>
              <w:sz w:val="24"/>
              <w:szCs w:val="24"/>
              <w:lang w:val="en-US"/>
            </w:rPr>
            <w:instrText xml:space="preserve"> CITATION Kar15 \l 1033 </w:instrText>
          </w:r>
          <w:r w:rsidR="00E843E9" w:rsidRPr="00E30C7E">
            <w:rPr>
              <w:rFonts w:ascii="Gadugi" w:hAnsi="Gadugi" w:cs="Times New Roman"/>
              <w:sz w:val="24"/>
              <w:szCs w:val="24"/>
              <w:lang w:val="en-US"/>
            </w:rPr>
            <w:fldChar w:fldCharType="separate"/>
          </w:r>
          <w:r w:rsidR="00D649B3" w:rsidRPr="00E30C7E">
            <w:rPr>
              <w:rFonts w:ascii="Gadugi" w:hAnsi="Gadugi" w:cs="Times New Roman"/>
              <w:noProof/>
              <w:sz w:val="24"/>
              <w:szCs w:val="24"/>
              <w:lang w:val="en-US"/>
            </w:rPr>
            <w:t>(Karisman, 2015)</w:t>
          </w:r>
          <w:r w:rsidR="00E843E9" w:rsidRPr="00E30C7E">
            <w:rPr>
              <w:rFonts w:ascii="Gadugi" w:hAnsi="Gadugi" w:cs="Times New Roman"/>
              <w:sz w:val="24"/>
              <w:szCs w:val="24"/>
              <w:lang w:val="en-US"/>
            </w:rPr>
            <w:fldChar w:fldCharType="end"/>
          </w:r>
        </w:sdtContent>
      </w:sdt>
      <w:r w:rsidRPr="00E30C7E">
        <w:rPr>
          <w:rFonts w:ascii="Gadugi" w:hAnsi="Gadugi" w:cs="Times New Roman"/>
          <w:sz w:val="24"/>
          <w:szCs w:val="24"/>
        </w:rPr>
        <w:t>. Maka dari itu kita harus meningkatkan kembali produksi jamur tiram untuk memenuhi kebutuhan masyarakat. Melalui kegiatan pengabdian masyarakat dapat meningkatkkan pembudidayaan jamur dan olahannya dapat menambahkan income bagi masyarakat setempat.</w:t>
      </w:r>
    </w:p>
    <w:p w14:paraId="6FF44CCF" w14:textId="24E73509" w:rsidR="00FD3E78" w:rsidRPr="00E30C7E" w:rsidRDefault="00A96501" w:rsidP="007A60AB">
      <w:pPr>
        <w:spacing w:after="0" w:line="360" w:lineRule="auto"/>
        <w:ind w:firstLine="567"/>
        <w:jc w:val="both"/>
        <w:rPr>
          <w:rFonts w:ascii="Gadugi" w:hAnsi="Gadugi" w:cs="Times New Roman"/>
          <w:sz w:val="24"/>
          <w:szCs w:val="24"/>
        </w:rPr>
      </w:pPr>
      <w:r w:rsidRPr="00E30C7E">
        <w:rPr>
          <w:rFonts w:ascii="Gadugi" w:hAnsi="Gadugi" w:cs="Times New Roman"/>
          <w:sz w:val="24"/>
          <w:szCs w:val="24"/>
        </w:rPr>
        <w:t xml:space="preserve">Tujuan dalam kegiatan ini adalah untuk meningkatkan kemampuan pengetahuan, keterampilan, serta pengembangan pengelolaan jamur tiram untuk kewirausahaan warga setempat. </w:t>
      </w:r>
    </w:p>
    <w:p w14:paraId="24547409" w14:textId="77777777" w:rsidR="00323BA5" w:rsidRPr="00E30C7E" w:rsidRDefault="00323BA5" w:rsidP="00F34C19">
      <w:pPr>
        <w:spacing w:after="0" w:line="360" w:lineRule="auto"/>
        <w:ind w:firstLine="567"/>
        <w:jc w:val="both"/>
        <w:rPr>
          <w:rFonts w:ascii="Gadugi" w:hAnsi="Gadugi" w:cs="Times New Roman"/>
          <w:sz w:val="24"/>
          <w:szCs w:val="24"/>
        </w:rPr>
      </w:pPr>
    </w:p>
    <w:p w14:paraId="38373E40" w14:textId="77777777" w:rsidR="00FA7422" w:rsidRPr="00E30C7E" w:rsidRDefault="00A96501" w:rsidP="002156B3">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METODE PENELITIAN</w:t>
      </w:r>
    </w:p>
    <w:p w14:paraId="2DE9E25C" w14:textId="00679E0D" w:rsidR="00A96501" w:rsidRPr="00E30C7E" w:rsidRDefault="00FA7422"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Pelaksanaan program kegiatan pengabdian kepada masyarakat dengan budidaya dan pengelolaan jamur tiram menjadi salah satu up</w:t>
      </w:r>
      <w:r w:rsidR="00CA0B37" w:rsidRPr="00E30C7E">
        <w:rPr>
          <w:rFonts w:ascii="Gadugi" w:hAnsi="Gadugi" w:cs="Times New Roman"/>
          <w:sz w:val="24"/>
          <w:szCs w:val="24"/>
          <w:lang w:val="en-US"/>
        </w:rPr>
        <w:t>ay</w:t>
      </w:r>
      <w:r w:rsidRPr="00E30C7E">
        <w:rPr>
          <w:rFonts w:ascii="Gadugi" w:hAnsi="Gadugi" w:cs="Times New Roman"/>
          <w:sz w:val="24"/>
          <w:szCs w:val="24"/>
          <w:lang w:val="en-US"/>
        </w:rPr>
        <w:t>a dalam men</w:t>
      </w:r>
      <w:r w:rsidR="00CA0B37" w:rsidRPr="00E30C7E">
        <w:rPr>
          <w:rFonts w:ascii="Gadugi" w:hAnsi="Gadugi" w:cs="Times New Roman"/>
          <w:sz w:val="24"/>
          <w:szCs w:val="24"/>
          <w:lang w:val="en-US"/>
        </w:rPr>
        <w:t>ge</w:t>
      </w:r>
      <w:r w:rsidRPr="00E30C7E">
        <w:rPr>
          <w:rFonts w:ascii="Gadugi" w:hAnsi="Gadugi" w:cs="Times New Roman"/>
          <w:sz w:val="24"/>
          <w:szCs w:val="24"/>
          <w:lang w:val="en-US"/>
        </w:rPr>
        <w:t xml:space="preserve">mbangkan perekonomian masyarakat </w:t>
      </w:r>
      <w:r w:rsidR="003B2484" w:rsidRPr="00E30C7E">
        <w:rPr>
          <w:rFonts w:ascii="Gadugi" w:hAnsi="Gadugi" w:cs="Times New Roman"/>
          <w:sz w:val="24"/>
          <w:szCs w:val="24"/>
          <w:lang w:val="en-US"/>
        </w:rPr>
        <w:t>D</w:t>
      </w:r>
      <w:r w:rsidRPr="00E30C7E">
        <w:rPr>
          <w:rFonts w:ascii="Gadugi" w:hAnsi="Gadugi" w:cs="Times New Roman"/>
          <w:sz w:val="24"/>
          <w:szCs w:val="24"/>
          <w:lang w:val="en-US"/>
        </w:rPr>
        <w:t xml:space="preserve">esa </w:t>
      </w:r>
      <w:r w:rsidR="003B2484" w:rsidRPr="00E30C7E">
        <w:rPr>
          <w:rFonts w:ascii="Gadugi" w:hAnsi="Gadugi" w:cs="Times New Roman"/>
          <w:sz w:val="24"/>
          <w:szCs w:val="24"/>
          <w:lang w:val="en-US"/>
        </w:rPr>
        <w:t>P</w:t>
      </w:r>
      <w:r w:rsidRPr="00E30C7E">
        <w:rPr>
          <w:rFonts w:ascii="Gadugi" w:hAnsi="Gadugi" w:cs="Times New Roman"/>
          <w:sz w:val="24"/>
          <w:szCs w:val="24"/>
          <w:lang w:val="en-US"/>
        </w:rPr>
        <w:t>aya</w:t>
      </w:r>
      <w:r w:rsidR="003B2484" w:rsidRPr="00E30C7E">
        <w:rPr>
          <w:rFonts w:ascii="Gadugi" w:hAnsi="Gadugi" w:cs="Times New Roman"/>
          <w:sz w:val="24"/>
          <w:szCs w:val="24"/>
          <w:lang w:val="en-US"/>
        </w:rPr>
        <w:t>k</w:t>
      </w:r>
      <w:r w:rsidRPr="00E30C7E">
        <w:rPr>
          <w:rFonts w:ascii="Gadugi" w:hAnsi="Gadugi" w:cs="Times New Roman"/>
          <w:sz w:val="24"/>
          <w:szCs w:val="24"/>
          <w:lang w:val="en-US"/>
        </w:rPr>
        <w:t xml:space="preserve">abung, </w:t>
      </w:r>
      <w:r w:rsidR="003B2484" w:rsidRPr="00E30C7E">
        <w:rPr>
          <w:rFonts w:ascii="Gadugi" w:hAnsi="Gadugi" w:cs="Times New Roman"/>
          <w:sz w:val="24"/>
          <w:szCs w:val="24"/>
          <w:lang w:val="en-US"/>
        </w:rPr>
        <w:t>K</w:t>
      </w:r>
      <w:r w:rsidRPr="00E30C7E">
        <w:rPr>
          <w:rFonts w:ascii="Gadugi" w:hAnsi="Gadugi" w:cs="Times New Roman"/>
          <w:sz w:val="24"/>
          <w:szCs w:val="24"/>
          <w:lang w:val="en-US"/>
        </w:rPr>
        <w:t>abupaten</w:t>
      </w:r>
      <w:r w:rsidR="006F7736" w:rsidRPr="00E30C7E">
        <w:rPr>
          <w:rFonts w:ascii="Gadugi" w:hAnsi="Gadugi" w:cs="Times New Roman"/>
          <w:sz w:val="24"/>
          <w:szCs w:val="24"/>
          <w:lang w:val="en-US"/>
        </w:rPr>
        <w:t xml:space="preserve"> Ogan Ilir</w:t>
      </w:r>
      <w:r w:rsidRPr="00E30C7E">
        <w:rPr>
          <w:rFonts w:ascii="Gadugi" w:hAnsi="Gadugi" w:cs="Times New Roman"/>
          <w:sz w:val="24"/>
          <w:szCs w:val="24"/>
          <w:lang w:val="en-US"/>
        </w:rPr>
        <w:t xml:space="preserve">. dengan mengubah </w:t>
      </w:r>
      <w:r w:rsidR="00CA0B37" w:rsidRPr="00E30C7E">
        <w:rPr>
          <w:rFonts w:ascii="Gadugi" w:hAnsi="Gadugi" w:cs="Times New Roman"/>
          <w:sz w:val="24"/>
          <w:szCs w:val="24"/>
          <w:lang w:val="en-US"/>
        </w:rPr>
        <w:t>jamu</w:t>
      </w:r>
      <w:r w:rsidRPr="00E30C7E">
        <w:rPr>
          <w:rFonts w:ascii="Gadugi" w:hAnsi="Gadugi" w:cs="Times New Roman"/>
          <w:sz w:val="24"/>
          <w:szCs w:val="24"/>
          <w:lang w:val="en-US"/>
        </w:rPr>
        <w:t xml:space="preserve">r tiram menjadi makanan masa kini yaitu pangsit </w:t>
      </w:r>
      <w:r w:rsidR="00EE5D75" w:rsidRPr="00E30C7E">
        <w:rPr>
          <w:rFonts w:ascii="Gadugi" w:hAnsi="Gadugi" w:cs="Times New Roman"/>
          <w:sz w:val="24"/>
          <w:szCs w:val="24"/>
          <w:lang w:val="en-US"/>
        </w:rPr>
        <w:t>crispy.</w:t>
      </w:r>
      <w:r w:rsidRPr="00E30C7E">
        <w:rPr>
          <w:rFonts w:ascii="Gadugi" w:hAnsi="Gadugi" w:cs="Times New Roman"/>
          <w:sz w:val="24"/>
          <w:szCs w:val="24"/>
          <w:lang w:val="en-US"/>
        </w:rPr>
        <w:t xml:space="preserve"> Metode pelaksanaan dalam kegiatan ini juga di dampingin oleh pihak budidaya jamur tiram di </w:t>
      </w:r>
      <w:r w:rsidR="00EE5D75" w:rsidRPr="00E30C7E">
        <w:rPr>
          <w:rFonts w:ascii="Gadugi" w:hAnsi="Gadugi" w:cs="Times New Roman"/>
          <w:sz w:val="24"/>
          <w:szCs w:val="24"/>
          <w:lang w:val="en-US"/>
        </w:rPr>
        <w:t>D</w:t>
      </w:r>
      <w:r w:rsidRPr="00E30C7E">
        <w:rPr>
          <w:rFonts w:ascii="Gadugi" w:hAnsi="Gadugi" w:cs="Times New Roman"/>
          <w:sz w:val="24"/>
          <w:szCs w:val="24"/>
          <w:lang w:val="en-US"/>
        </w:rPr>
        <w:t xml:space="preserve">esa </w:t>
      </w:r>
      <w:r w:rsidR="00EE5D75" w:rsidRPr="00E30C7E">
        <w:rPr>
          <w:rFonts w:ascii="Gadugi" w:hAnsi="Gadugi" w:cs="Times New Roman"/>
          <w:sz w:val="24"/>
          <w:szCs w:val="24"/>
          <w:lang w:val="en-US"/>
        </w:rPr>
        <w:t>P</w:t>
      </w:r>
      <w:r w:rsidRPr="00E30C7E">
        <w:rPr>
          <w:rFonts w:ascii="Gadugi" w:hAnsi="Gadugi" w:cs="Times New Roman"/>
          <w:sz w:val="24"/>
          <w:szCs w:val="24"/>
          <w:lang w:val="en-US"/>
        </w:rPr>
        <w:t>ayakabung</w:t>
      </w:r>
      <w:proofErr w:type="gramStart"/>
      <w:r w:rsidRPr="00E30C7E">
        <w:rPr>
          <w:rFonts w:ascii="Gadugi" w:hAnsi="Gadugi" w:cs="Times New Roman"/>
          <w:sz w:val="24"/>
          <w:szCs w:val="24"/>
          <w:lang w:val="en-US"/>
        </w:rPr>
        <w:t>,</w:t>
      </w:r>
      <w:r w:rsidR="00EE5D75" w:rsidRPr="00E30C7E">
        <w:rPr>
          <w:rFonts w:ascii="Gadugi" w:hAnsi="Gadugi" w:cs="Times New Roman"/>
          <w:sz w:val="24"/>
          <w:szCs w:val="24"/>
          <w:lang w:val="en-US"/>
        </w:rPr>
        <w:t>K</w:t>
      </w:r>
      <w:r w:rsidRPr="00E30C7E">
        <w:rPr>
          <w:rFonts w:ascii="Gadugi" w:hAnsi="Gadugi" w:cs="Times New Roman"/>
          <w:sz w:val="24"/>
          <w:szCs w:val="24"/>
          <w:lang w:val="en-US"/>
        </w:rPr>
        <w:t>abupaten</w:t>
      </w:r>
      <w:proofErr w:type="gramEnd"/>
      <w:r w:rsidR="006F7736" w:rsidRPr="00E30C7E">
        <w:rPr>
          <w:rFonts w:ascii="Gadugi" w:hAnsi="Gadugi" w:cs="Times New Roman"/>
          <w:sz w:val="24"/>
          <w:szCs w:val="24"/>
          <w:lang w:val="en-US"/>
        </w:rPr>
        <w:t xml:space="preserve"> Ogan Ilir</w:t>
      </w:r>
      <w:r w:rsidRPr="00E30C7E">
        <w:rPr>
          <w:rFonts w:ascii="Gadugi" w:hAnsi="Gadugi" w:cs="Times New Roman"/>
          <w:sz w:val="24"/>
          <w:szCs w:val="24"/>
          <w:lang w:val="en-US"/>
        </w:rPr>
        <w:t>. Adapun tahapan pelaksaan</w:t>
      </w:r>
      <w:r w:rsidR="00685DF7" w:rsidRPr="00E30C7E">
        <w:rPr>
          <w:rFonts w:ascii="Gadugi" w:hAnsi="Gadugi" w:cs="Times New Roman"/>
          <w:sz w:val="24"/>
          <w:szCs w:val="24"/>
          <w:lang w:val="en-US"/>
        </w:rPr>
        <w:t xml:space="preserve"> sebagai </w:t>
      </w:r>
      <w:proofErr w:type="gramStart"/>
      <w:r w:rsidR="00685DF7" w:rsidRPr="00E30C7E">
        <w:rPr>
          <w:rFonts w:ascii="Gadugi" w:hAnsi="Gadugi" w:cs="Times New Roman"/>
          <w:sz w:val="24"/>
          <w:szCs w:val="24"/>
          <w:lang w:val="en-US"/>
        </w:rPr>
        <w:t>berikut :</w:t>
      </w:r>
      <w:proofErr w:type="gramEnd"/>
      <w:r w:rsidR="00685DF7" w:rsidRPr="00E30C7E">
        <w:rPr>
          <w:rFonts w:ascii="Gadugi" w:hAnsi="Gadugi" w:cs="Times New Roman"/>
          <w:sz w:val="24"/>
          <w:szCs w:val="24"/>
          <w:lang w:val="en-US"/>
        </w:rPr>
        <w:t xml:space="preserve"> </w:t>
      </w:r>
    </w:p>
    <w:p w14:paraId="69E4C2FB" w14:textId="79DCACA4" w:rsidR="00685DF7" w:rsidRPr="00E30C7E" w:rsidRDefault="00BA78F3" w:rsidP="00F34C19">
      <w:pPr>
        <w:pStyle w:val="ListParagraph"/>
        <w:numPr>
          <w:ilvl w:val="0"/>
          <w:numId w:val="9"/>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Survey dan wawancara budidaya jamur tiram </w:t>
      </w:r>
    </w:p>
    <w:p w14:paraId="3C213937" w14:textId="5CA5CDD9" w:rsidR="00885558" w:rsidRPr="00E30C7E" w:rsidRDefault="00BA78F3"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Tahapan pertama yang kami lalui dengen mengecek lokasi budidaya jamur tiram di sertai dengan mewawancara</w:t>
      </w:r>
      <w:r w:rsidR="003B2484" w:rsidRPr="00E30C7E">
        <w:rPr>
          <w:rFonts w:ascii="Gadugi" w:hAnsi="Gadugi" w:cs="Times New Roman"/>
          <w:sz w:val="24"/>
          <w:szCs w:val="24"/>
          <w:lang w:val="en-US"/>
        </w:rPr>
        <w:t>i</w:t>
      </w:r>
      <w:r w:rsidRPr="00E30C7E">
        <w:rPr>
          <w:rFonts w:ascii="Gadugi" w:hAnsi="Gadugi" w:cs="Times New Roman"/>
          <w:sz w:val="24"/>
          <w:szCs w:val="24"/>
          <w:lang w:val="en-US"/>
        </w:rPr>
        <w:t xml:space="preserve"> bapak Eko Sup</w:t>
      </w:r>
      <w:r w:rsidR="00885558" w:rsidRPr="00E30C7E">
        <w:rPr>
          <w:rFonts w:ascii="Gadugi" w:hAnsi="Gadugi" w:cs="Times New Roman"/>
          <w:sz w:val="24"/>
          <w:szCs w:val="24"/>
          <w:lang w:val="en-US"/>
        </w:rPr>
        <w:t xml:space="preserve">andi S.E selaku pemilik budidaya jamur tiram di </w:t>
      </w:r>
      <w:r w:rsidR="003B2484" w:rsidRPr="00E30C7E">
        <w:rPr>
          <w:rFonts w:ascii="Gadugi" w:hAnsi="Gadugi" w:cs="Times New Roman"/>
          <w:sz w:val="24"/>
          <w:szCs w:val="24"/>
          <w:lang w:val="en-US"/>
        </w:rPr>
        <w:t>D</w:t>
      </w:r>
      <w:r w:rsidR="00885558" w:rsidRPr="00E30C7E">
        <w:rPr>
          <w:rFonts w:ascii="Gadugi" w:hAnsi="Gadugi" w:cs="Times New Roman"/>
          <w:sz w:val="24"/>
          <w:szCs w:val="24"/>
          <w:lang w:val="en-US"/>
        </w:rPr>
        <w:t xml:space="preserve">esa </w:t>
      </w:r>
      <w:r w:rsidR="003B2484" w:rsidRPr="00E30C7E">
        <w:rPr>
          <w:rFonts w:ascii="Gadugi" w:hAnsi="Gadugi" w:cs="Times New Roman"/>
          <w:sz w:val="24"/>
          <w:szCs w:val="24"/>
          <w:lang w:val="en-US"/>
        </w:rPr>
        <w:t>P</w:t>
      </w:r>
      <w:r w:rsidR="00885558" w:rsidRPr="00E30C7E">
        <w:rPr>
          <w:rFonts w:ascii="Gadugi" w:hAnsi="Gadugi" w:cs="Times New Roman"/>
          <w:sz w:val="24"/>
          <w:szCs w:val="24"/>
          <w:lang w:val="en-US"/>
        </w:rPr>
        <w:t xml:space="preserve">ayakabung. Melalui </w:t>
      </w:r>
      <w:r w:rsidR="003B2484" w:rsidRPr="00E30C7E">
        <w:rPr>
          <w:rFonts w:ascii="Gadugi" w:hAnsi="Gadugi" w:cs="Times New Roman"/>
          <w:sz w:val="24"/>
          <w:szCs w:val="24"/>
          <w:lang w:val="en-US"/>
        </w:rPr>
        <w:t>h</w:t>
      </w:r>
      <w:r w:rsidR="00885558" w:rsidRPr="00E30C7E">
        <w:rPr>
          <w:rFonts w:ascii="Gadugi" w:hAnsi="Gadugi" w:cs="Times New Roman"/>
          <w:sz w:val="24"/>
          <w:szCs w:val="24"/>
          <w:lang w:val="en-US"/>
        </w:rPr>
        <w:t>asil wawancara maka akan di ketahui tahapan, pemasaran serta permasalahan budidaya jamur tiram, sehingga dapat dicari solusi agar kedepannya dapat lebih baik.</w:t>
      </w:r>
    </w:p>
    <w:p w14:paraId="605B793E" w14:textId="4D63D747" w:rsidR="00BA78F3" w:rsidRPr="00E30C7E" w:rsidRDefault="00885558" w:rsidP="00F34C19">
      <w:pPr>
        <w:pStyle w:val="ListParagraph"/>
        <w:numPr>
          <w:ilvl w:val="0"/>
          <w:numId w:val="9"/>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Melakukan inovasi produk olahan jamur tiram </w:t>
      </w:r>
    </w:p>
    <w:p w14:paraId="3EEBF897" w14:textId="3675B4CC" w:rsidR="00E8524E" w:rsidRPr="00E30C7E" w:rsidRDefault="007719E0"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 xml:space="preserve">Tahapan yang kedua adalah dengan melakukan inovasi produk dengan mengelolah jamur tiram menjadi olahan </w:t>
      </w:r>
      <w:r w:rsidR="00CA0B37" w:rsidRPr="00E30C7E">
        <w:rPr>
          <w:rFonts w:ascii="Gadugi" w:hAnsi="Gadugi" w:cs="Times New Roman"/>
          <w:sz w:val="24"/>
          <w:szCs w:val="24"/>
          <w:lang w:val="en-US"/>
        </w:rPr>
        <w:t xml:space="preserve">makan </w:t>
      </w:r>
      <w:r w:rsidR="009B2900" w:rsidRPr="00E30C7E">
        <w:rPr>
          <w:rFonts w:ascii="Gadugi" w:hAnsi="Gadugi" w:cs="Times New Roman"/>
          <w:sz w:val="24"/>
          <w:szCs w:val="24"/>
          <w:lang w:val="en-US"/>
        </w:rPr>
        <w:t xml:space="preserve">yang di gemari anak-anak masa </w:t>
      </w:r>
      <w:r w:rsidRPr="00E30C7E">
        <w:rPr>
          <w:rFonts w:ascii="Gadugi" w:hAnsi="Gadugi" w:cs="Times New Roman"/>
          <w:sz w:val="24"/>
          <w:szCs w:val="24"/>
          <w:lang w:val="en-US"/>
        </w:rPr>
        <w:t>kini yaitu pangsit</w:t>
      </w:r>
      <w:r w:rsidR="00EE5D75" w:rsidRPr="00E30C7E">
        <w:rPr>
          <w:rFonts w:ascii="Gadugi" w:hAnsi="Gadugi" w:cs="Times New Roman"/>
          <w:sz w:val="24"/>
          <w:szCs w:val="24"/>
          <w:lang w:val="en-US"/>
        </w:rPr>
        <w:t xml:space="preserve"> crispy</w:t>
      </w:r>
      <w:r w:rsidRPr="00E30C7E">
        <w:rPr>
          <w:rFonts w:ascii="Gadugi" w:hAnsi="Gadugi" w:cs="Times New Roman"/>
          <w:sz w:val="24"/>
          <w:szCs w:val="24"/>
          <w:lang w:val="en-US"/>
        </w:rPr>
        <w:t xml:space="preserve">. Pada tahapan ini mahasiswa </w:t>
      </w:r>
      <w:r w:rsidR="003B2484" w:rsidRPr="00E30C7E">
        <w:rPr>
          <w:rFonts w:ascii="Gadugi" w:hAnsi="Gadugi" w:cs="Times New Roman"/>
          <w:sz w:val="24"/>
          <w:szCs w:val="24"/>
          <w:lang w:val="en-US"/>
        </w:rPr>
        <w:t>U</w:t>
      </w:r>
      <w:r w:rsidRPr="00E30C7E">
        <w:rPr>
          <w:rFonts w:ascii="Gadugi" w:hAnsi="Gadugi" w:cs="Times New Roman"/>
          <w:sz w:val="24"/>
          <w:szCs w:val="24"/>
          <w:lang w:val="en-US"/>
        </w:rPr>
        <w:t xml:space="preserve">niversitas </w:t>
      </w:r>
      <w:r w:rsidR="003B2484" w:rsidRPr="00E30C7E">
        <w:rPr>
          <w:rFonts w:ascii="Gadugi" w:hAnsi="Gadugi" w:cs="Times New Roman"/>
          <w:sz w:val="24"/>
          <w:szCs w:val="24"/>
          <w:lang w:val="en-US"/>
        </w:rPr>
        <w:t xml:space="preserve">PGRI Palembang </w:t>
      </w:r>
      <w:r w:rsidRPr="00E30C7E">
        <w:rPr>
          <w:rFonts w:ascii="Gadugi" w:hAnsi="Gadugi" w:cs="Times New Roman"/>
          <w:sz w:val="24"/>
          <w:szCs w:val="24"/>
          <w:lang w:val="en-US"/>
        </w:rPr>
        <w:t xml:space="preserve">melakukan riset produk terlebih dahulu mengenai bagaimana cara pembuatan pangsit </w:t>
      </w:r>
      <w:r w:rsidR="003B2484" w:rsidRPr="00E30C7E">
        <w:rPr>
          <w:rFonts w:ascii="Gadugi" w:hAnsi="Gadugi" w:cs="Times New Roman"/>
          <w:sz w:val="24"/>
          <w:szCs w:val="24"/>
          <w:lang w:val="en-US"/>
        </w:rPr>
        <w:lastRenderedPageBreak/>
        <w:t xml:space="preserve">crispy </w:t>
      </w:r>
      <w:r w:rsidR="00E8524E" w:rsidRPr="00E30C7E">
        <w:rPr>
          <w:rFonts w:ascii="Gadugi" w:hAnsi="Gadugi" w:cs="Times New Roman"/>
          <w:sz w:val="24"/>
          <w:szCs w:val="24"/>
          <w:lang w:val="en-US"/>
        </w:rPr>
        <w:t xml:space="preserve">di lanjutkan dengan mengelola olahan selama 2 hari dengan tujuan pangsit </w:t>
      </w:r>
      <w:r w:rsidR="003B2484" w:rsidRPr="00E30C7E">
        <w:rPr>
          <w:rFonts w:ascii="Gadugi" w:hAnsi="Gadugi" w:cs="Times New Roman"/>
          <w:sz w:val="24"/>
          <w:szCs w:val="24"/>
          <w:lang w:val="en-US"/>
        </w:rPr>
        <w:t xml:space="preserve">crispy </w:t>
      </w:r>
      <w:r w:rsidR="00E8524E" w:rsidRPr="00E30C7E">
        <w:rPr>
          <w:rFonts w:ascii="Gadugi" w:hAnsi="Gadugi" w:cs="Times New Roman"/>
          <w:sz w:val="24"/>
          <w:szCs w:val="24"/>
          <w:lang w:val="en-US"/>
        </w:rPr>
        <w:t>memiliki tekstur dan rasa yang nikmat.</w:t>
      </w:r>
    </w:p>
    <w:p w14:paraId="4B1566E9" w14:textId="63AB84CA" w:rsidR="00E8524E" w:rsidRPr="00E30C7E" w:rsidRDefault="00E8524E" w:rsidP="00F34C19">
      <w:pPr>
        <w:pStyle w:val="ListParagraph"/>
        <w:numPr>
          <w:ilvl w:val="0"/>
          <w:numId w:val="9"/>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Pemasaran produk </w:t>
      </w:r>
    </w:p>
    <w:p w14:paraId="3402F82F" w14:textId="5C5AC6C8" w:rsidR="00FD3E78" w:rsidRPr="00E30C7E" w:rsidRDefault="00E8524E" w:rsidP="006F7736">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 xml:space="preserve">Tahap terakhir adalah dengan pemasaran produk. Pada tahap ini mahasiswa </w:t>
      </w:r>
      <w:r w:rsidR="003B2484" w:rsidRPr="00E30C7E">
        <w:rPr>
          <w:rFonts w:ascii="Gadugi" w:hAnsi="Gadugi" w:cs="Times New Roman"/>
          <w:sz w:val="24"/>
          <w:szCs w:val="24"/>
          <w:lang w:val="en-US"/>
        </w:rPr>
        <w:t>U</w:t>
      </w:r>
      <w:r w:rsidRPr="00E30C7E">
        <w:rPr>
          <w:rFonts w:ascii="Gadugi" w:hAnsi="Gadugi" w:cs="Times New Roman"/>
          <w:sz w:val="24"/>
          <w:szCs w:val="24"/>
          <w:lang w:val="en-US"/>
        </w:rPr>
        <w:t xml:space="preserve">niversitas PGRI Palembang membuat kemasan beserta label produk untuk pangsit </w:t>
      </w:r>
      <w:r w:rsidR="003B2484" w:rsidRPr="00E30C7E">
        <w:rPr>
          <w:rFonts w:ascii="Gadugi" w:hAnsi="Gadugi" w:cs="Times New Roman"/>
          <w:sz w:val="24"/>
          <w:szCs w:val="24"/>
          <w:lang w:val="en-US"/>
        </w:rPr>
        <w:t>crispy</w:t>
      </w:r>
      <w:r w:rsidR="009300B0" w:rsidRPr="00E30C7E">
        <w:rPr>
          <w:rFonts w:ascii="Gadugi" w:hAnsi="Gadugi" w:cs="Times New Roman"/>
          <w:sz w:val="24"/>
          <w:szCs w:val="24"/>
          <w:lang w:val="en-US"/>
        </w:rPr>
        <w:t>. Kemudian di lanjutkan dengan kegiatan promosi hasil produk agar masyarakat dapat mengenal produk olahan dari jamur tiram</w:t>
      </w:r>
      <w:r w:rsidR="00CA0B37" w:rsidRPr="00E30C7E">
        <w:rPr>
          <w:rFonts w:ascii="Gadugi" w:hAnsi="Gadugi" w:cs="Times New Roman"/>
          <w:sz w:val="24"/>
          <w:szCs w:val="24"/>
          <w:lang w:val="en-US"/>
        </w:rPr>
        <w:t xml:space="preserve">. </w:t>
      </w:r>
    </w:p>
    <w:p w14:paraId="1BD7A628" w14:textId="6BD3B63B" w:rsidR="00A96501" w:rsidRPr="00E30C7E" w:rsidRDefault="00A96501" w:rsidP="00FD3E78">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 xml:space="preserve">HASIL DAN PEMBAHASAN </w:t>
      </w:r>
    </w:p>
    <w:p w14:paraId="21E287D8" w14:textId="7FADADE1" w:rsidR="00382ECE" w:rsidRPr="00E30C7E" w:rsidRDefault="00F34C19"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P</w:t>
      </w:r>
      <w:r w:rsidR="00EB7C42" w:rsidRPr="00E30C7E">
        <w:rPr>
          <w:rFonts w:ascii="Gadugi" w:hAnsi="Gadugi" w:cs="Times New Roman"/>
          <w:sz w:val="24"/>
          <w:szCs w:val="24"/>
          <w:lang w:val="en-US"/>
        </w:rPr>
        <w:t xml:space="preserve">engabdian masyarakat dilakukan </w:t>
      </w:r>
      <w:r w:rsidR="00427E78" w:rsidRPr="00E30C7E">
        <w:rPr>
          <w:rFonts w:ascii="Gadugi" w:hAnsi="Gadugi" w:cs="Times New Roman"/>
          <w:sz w:val="24"/>
          <w:szCs w:val="24"/>
          <w:lang w:val="en-US"/>
        </w:rPr>
        <w:t>b</w:t>
      </w:r>
      <w:r w:rsidR="00EB7C42" w:rsidRPr="00E30C7E">
        <w:rPr>
          <w:rFonts w:ascii="Gadugi" w:hAnsi="Gadugi" w:cs="Times New Roman"/>
          <w:sz w:val="24"/>
          <w:szCs w:val="24"/>
          <w:lang w:val="en-US"/>
        </w:rPr>
        <w:t xml:space="preserve">ersama oleh pihak mahasiswa </w:t>
      </w:r>
      <w:r w:rsidR="003B2484" w:rsidRPr="00E30C7E">
        <w:rPr>
          <w:rFonts w:ascii="Gadugi" w:hAnsi="Gadugi" w:cs="Times New Roman"/>
          <w:sz w:val="24"/>
          <w:szCs w:val="24"/>
          <w:lang w:val="en-US"/>
        </w:rPr>
        <w:t>U</w:t>
      </w:r>
      <w:r w:rsidR="00EB7C42" w:rsidRPr="00E30C7E">
        <w:rPr>
          <w:rFonts w:ascii="Gadugi" w:hAnsi="Gadugi" w:cs="Times New Roman"/>
          <w:sz w:val="24"/>
          <w:szCs w:val="24"/>
          <w:lang w:val="en-US"/>
        </w:rPr>
        <w:t xml:space="preserve">niversitas PGRI Palembang dan masyarakat </w:t>
      </w:r>
      <w:r w:rsidR="003B2484" w:rsidRPr="00E30C7E">
        <w:rPr>
          <w:rFonts w:ascii="Gadugi" w:hAnsi="Gadugi" w:cs="Times New Roman"/>
          <w:sz w:val="24"/>
          <w:szCs w:val="24"/>
          <w:lang w:val="en-US"/>
        </w:rPr>
        <w:t>P</w:t>
      </w:r>
      <w:r w:rsidR="00EB7C42" w:rsidRPr="00E30C7E">
        <w:rPr>
          <w:rFonts w:ascii="Gadugi" w:hAnsi="Gadugi" w:cs="Times New Roman"/>
          <w:sz w:val="24"/>
          <w:szCs w:val="24"/>
          <w:lang w:val="en-US"/>
        </w:rPr>
        <w:t xml:space="preserve">ayakabung, </w:t>
      </w:r>
      <w:r w:rsidR="003B2484" w:rsidRPr="00E30C7E">
        <w:rPr>
          <w:rFonts w:ascii="Gadugi" w:hAnsi="Gadugi" w:cs="Times New Roman"/>
          <w:sz w:val="24"/>
          <w:szCs w:val="24"/>
          <w:lang w:val="en-US"/>
        </w:rPr>
        <w:t>K</w:t>
      </w:r>
      <w:r w:rsidR="00EB7C42" w:rsidRPr="00E30C7E">
        <w:rPr>
          <w:rFonts w:ascii="Gadugi" w:hAnsi="Gadugi" w:cs="Times New Roman"/>
          <w:sz w:val="24"/>
          <w:szCs w:val="24"/>
          <w:lang w:val="en-US"/>
        </w:rPr>
        <w:t>abupaten</w:t>
      </w:r>
      <w:r w:rsidR="006F7736" w:rsidRPr="00E30C7E">
        <w:rPr>
          <w:rFonts w:ascii="Gadugi" w:hAnsi="Gadugi" w:cs="Times New Roman"/>
          <w:sz w:val="24"/>
          <w:szCs w:val="24"/>
          <w:lang w:val="en-US"/>
        </w:rPr>
        <w:t xml:space="preserve"> Ogan Ilir</w:t>
      </w:r>
      <w:r w:rsidR="00EB7C42" w:rsidRPr="00E30C7E">
        <w:rPr>
          <w:rFonts w:ascii="Gadugi" w:hAnsi="Gadugi" w:cs="Times New Roman"/>
          <w:sz w:val="24"/>
          <w:szCs w:val="24"/>
          <w:lang w:val="en-US"/>
        </w:rPr>
        <w:t>. Sumber</w:t>
      </w:r>
      <w:r w:rsidR="006F7736" w:rsidRPr="00E30C7E">
        <w:rPr>
          <w:rFonts w:ascii="Gadugi" w:hAnsi="Gadugi" w:cs="Times New Roman"/>
          <w:sz w:val="24"/>
          <w:szCs w:val="24"/>
          <w:lang w:val="en-US"/>
        </w:rPr>
        <w:t xml:space="preserve"> </w:t>
      </w:r>
      <w:r w:rsidR="00EB7C42" w:rsidRPr="00E30C7E">
        <w:rPr>
          <w:rFonts w:ascii="Gadugi" w:hAnsi="Gadugi" w:cs="Times New Roman"/>
          <w:sz w:val="24"/>
          <w:szCs w:val="24"/>
          <w:lang w:val="en-US"/>
        </w:rPr>
        <w:t xml:space="preserve">daya dan wilayah yang sangat cocok bagi masyarakat payakabung untuk membudidaya jamur tiram menjadi salah satu peluang usaha (UMKM) untuk menambah mata pencarian dan penghasilan oleh masyarakat </w:t>
      </w:r>
      <w:r w:rsidR="003B2484" w:rsidRPr="00E30C7E">
        <w:rPr>
          <w:rFonts w:ascii="Gadugi" w:hAnsi="Gadugi" w:cs="Times New Roman"/>
          <w:sz w:val="24"/>
          <w:szCs w:val="24"/>
          <w:lang w:val="en-US"/>
        </w:rPr>
        <w:t>D</w:t>
      </w:r>
      <w:r w:rsidR="00EB7C42" w:rsidRPr="00E30C7E">
        <w:rPr>
          <w:rFonts w:ascii="Gadugi" w:hAnsi="Gadugi" w:cs="Times New Roman"/>
          <w:sz w:val="24"/>
          <w:szCs w:val="24"/>
          <w:lang w:val="en-US"/>
        </w:rPr>
        <w:t xml:space="preserve">esa </w:t>
      </w:r>
      <w:r w:rsidR="003B2484" w:rsidRPr="00E30C7E">
        <w:rPr>
          <w:rFonts w:ascii="Gadugi" w:hAnsi="Gadugi" w:cs="Times New Roman"/>
          <w:sz w:val="24"/>
          <w:szCs w:val="24"/>
          <w:lang w:val="en-US"/>
        </w:rPr>
        <w:t>P</w:t>
      </w:r>
      <w:r w:rsidR="00EB7C42" w:rsidRPr="00E30C7E">
        <w:rPr>
          <w:rFonts w:ascii="Gadugi" w:hAnsi="Gadugi" w:cs="Times New Roman"/>
          <w:sz w:val="24"/>
          <w:szCs w:val="24"/>
          <w:lang w:val="en-US"/>
        </w:rPr>
        <w:t xml:space="preserve">ayakabung. </w:t>
      </w:r>
      <w:r w:rsidR="003B2484" w:rsidRPr="00E30C7E">
        <w:rPr>
          <w:rFonts w:ascii="Gadugi" w:hAnsi="Gadugi" w:cs="Times New Roman"/>
          <w:sz w:val="24"/>
          <w:szCs w:val="24"/>
          <w:lang w:val="en-US"/>
        </w:rPr>
        <w:t>m</w:t>
      </w:r>
      <w:r w:rsidR="006214BE" w:rsidRPr="00E30C7E">
        <w:rPr>
          <w:rFonts w:ascii="Gadugi" w:hAnsi="Gadugi" w:cs="Times New Roman"/>
          <w:sz w:val="24"/>
          <w:szCs w:val="24"/>
          <w:lang w:val="en-US"/>
        </w:rPr>
        <w:t xml:space="preserve">ahasiswa </w:t>
      </w:r>
      <w:r w:rsidR="003B2484" w:rsidRPr="00E30C7E">
        <w:rPr>
          <w:rFonts w:ascii="Gadugi" w:hAnsi="Gadugi" w:cs="Times New Roman"/>
          <w:sz w:val="24"/>
          <w:szCs w:val="24"/>
          <w:lang w:val="en-US"/>
        </w:rPr>
        <w:t>U</w:t>
      </w:r>
      <w:r w:rsidR="006214BE" w:rsidRPr="00E30C7E">
        <w:rPr>
          <w:rFonts w:ascii="Gadugi" w:hAnsi="Gadugi" w:cs="Times New Roman"/>
          <w:sz w:val="24"/>
          <w:szCs w:val="24"/>
          <w:lang w:val="en-US"/>
        </w:rPr>
        <w:t>niversitas PGRI Palembang membuat ide baru untuk mengembangkan jamur tiram sebagai makanan jaman kini yaitu pan</w:t>
      </w:r>
      <w:r w:rsidR="003B2484" w:rsidRPr="00E30C7E">
        <w:rPr>
          <w:rFonts w:ascii="Gadugi" w:hAnsi="Gadugi" w:cs="Times New Roman"/>
          <w:sz w:val="24"/>
          <w:szCs w:val="24"/>
          <w:lang w:val="en-US"/>
        </w:rPr>
        <w:t>g</w:t>
      </w:r>
      <w:r w:rsidR="006214BE" w:rsidRPr="00E30C7E">
        <w:rPr>
          <w:rFonts w:ascii="Gadugi" w:hAnsi="Gadugi" w:cs="Times New Roman"/>
          <w:sz w:val="24"/>
          <w:szCs w:val="24"/>
          <w:lang w:val="en-US"/>
        </w:rPr>
        <w:t>sit</w:t>
      </w:r>
      <w:r w:rsidR="003B2484" w:rsidRPr="00E30C7E">
        <w:rPr>
          <w:rFonts w:ascii="Gadugi" w:hAnsi="Gadugi" w:cs="Times New Roman"/>
          <w:sz w:val="24"/>
          <w:szCs w:val="24"/>
          <w:lang w:val="en-US"/>
        </w:rPr>
        <w:t xml:space="preserve"> crispy</w:t>
      </w:r>
      <w:r w:rsidR="006214BE" w:rsidRPr="00E30C7E">
        <w:rPr>
          <w:rFonts w:ascii="Gadugi" w:hAnsi="Gadugi" w:cs="Times New Roman"/>
          <w:sz w:val="24"/>
          <w:szCs w:val="24"/>
          <w:lang w:val="en-US"/>
        </w:rPr>
        <w:t xml:space="preserve">. Program ini di laksanakan oleh mahasiswa </w:t>
      </w:r>
      <w:r w:rsidR="003B2484" w:rsidRPr="00E30C7E">
        <w:rPr>
          <w:rFonts w:ascii="Gadugi" w:hAnsi="Gadugi" w:cs="Times New Roman"/>
          <w:sz w:val="24"/>
          <w:szCs w:val="24"/>
          <w:lang w:val="en-US"/>
        </w:rPr>
        <w:t>U</w:t>
      </w:r>
      <w:r w:rsidR="006214BE" w:rsidRPr="00E30C7E">
        <w:rPr>
          <w:rFonts w:ascii="Gadugi" w:hAnsi="Gadugi" w:cs="Times New Roman"/>
          <w:sz w:val="24"/>
          <w:szCs w:val="24"/>
          <w:lang w:val="en-US"/>
        </w:rPr>
        <w:t xml:space="preserve">niversitas </w:t>
      </w:r>
      <w:r w:rsidR="005E72F0" w:rsidRPr="00E30C7E">
        <w:rPr>
          <w:rFonts w:ascii="Gadugi" w:hAnsi="Gadugi" w:cs="Times New Roman"/>
          <w:sz w:val="24"/>
          <w:szCs w:val="24"/>
          <w:lang w:val="en-US"/>
        </w:rPr>
        <w:t xml:space="preserve">PGRI </w:t>
      </w:r>
      <w:r w:rsidR="006214BE" w:rsidRPr="00E30C7E">
        <w:rPr>
          <w:rFonts w:ascii="Gadugi" w:hAnsi="Gadugi" w:cs="Times New Roman"/>
          <w:sz w:val="24"/>
          <w:szCs w:val="24"/>
          <w:lang w:val="en-US"/>
        </w:rPr>
        <w:t xml:space="preserve">Palembang di </w:t>
      </w:r>
      <w:r w:rsidR="005E72F0" w:rsidRPr="00E30C7E">
        <w:rPr>
          <w:rFonts w:ascii="Gadugi" w:hAnsi="Gadugi" w:cs="Times New Roman"/>
          <w:sz w:val="24"/>
          <w:szCs w:val="24"/>
          <w:lang w:val="en-US"/>
        </w:rPr>
        <w:t>D</w:t>
      </w:r>
      <w:r w:rsidR="006214BE" w:rsidRPr="00E30C7E">
        <w:rPr>
          <w:rFonts w:ascii="Gadugi" w:hAnsi="Gadugi" w:cs="Times New Roman"/>
          <w:sz w:val="24"/>
          <w:szCs w:val="24"/>
          <w:lang w:val="en-US"/>
        </w:rPr>
        <w:t xml:space="preserve">esa </w:t>
      </w:r>
      <w:r w:rsidR="005E72F0" w:rsidRPr="00E30C7E">
        <w:rPr>
          <w:rFonts w:ascii="Gadugi" w:hAnsi="Gadugi" w:cs="Times New Roman"/>
          <w:sz w:val="24"/>
          <w:szCs w:val="24"/>
          <w:lang w:val="en-US"/>
        </w:rPr>
        <w:t>P</w:t>
      </w:r>
      <w:r w:rsidR="006214BE" w:rsidRPr="00E30C7E">
        <w:rPr>
          <w:rFonts w:ascii="Gadugi" w:hAnsi="Gadugi" w:cs="Times New Roman"/>
          <w:sz w:val="24"/>
          <w:szCs w:val="24"/>
          <w:lang w:val="en-US"/>
        </w:rPr>
        <w:t>ayakabung</w:t>
      </w:r>
      <w:r w:rsidR="005E72F0" w:rsidRPr="00E30C7E">
        <w:rPr>
          <w:rFonts w:ascii="Gadugi" w:hAnsi="Gadugi" w:cs="Times New Roman"/>
          <w:sz w:val="24"/>
          <w:szCs w:val="24"/>
          <w:lang w:val="en-US"/>
        </w:rPr>
        <w:t>, K</w:t>
      </w:r>
      <w:r w:rsidR="006214BE" w:rsidRPr="00E30C7E">
        <w:rPr>
          <w:rFonts w:ascii="Gadugi" w:hAnsi="Gadugi" w:cs="Times New Roman"/>
          <w:sz w:val="24"/>
          <w:szCs w:val="24"/>
          <w:lang w:val="en-US"/>
        </w:rPr>
        <w:t xml:space="preserve">abupaten </w:t>
      </w:r>
      <w:r w:rsidR="006F7736" w:rsidRPr="00E30C7E">
        <w:rPr>
          <w:rFonts w:ascii="Gadugi" w:hAnsi="Gadugi" w:cs="Times New Roman"/>
          <w:sz w:val="24"/>
          <w:szCs w:val="24"/>
          <w:lang w:val="en-US"/>
        </w:rPr>
        <w:t xml:space="preserve">Ogan Ilir </w:t>
      </w:r>
      <w:r w:rsidR="006214BE" w:rsidRPr="00E30C7E">
        <w:rPr>
          <w:rFonts w:ascii="Gadugi" w:hAnsi="Gadugi" w:cs="Times New Roman"/>
          <w:sz w:val="24"/>
          <w:szCs w:val="24"/>
          <w:lang w:val="en-US"/>
        </w:rPr>
        <w:t xml:space="preserve">selama 2 hari yaitu pada tanggal </w:t>
      </w:r>
      <w:r w:rsidR="00382ECE" w:rsidRPr="00E30C7E">
        <w:rPr>
          <w:rFonts w:ascii="Gadugi" w:hAnsi="Gadugi" w:cs="Times New Roman"/>
          <w:sz w:val="24"/>
          <w:szCs w:val="24"/>
          <w:lang w:val="en-US"/>
        </w:rPr>
        <w:t xml:space="preserve">1 – 2 </w:t>
      </w:r>
      <w:r w:rsidR="005E72F0" w:rsidRPr="00E30C7E">
        <w:rPr>
          <w:rFonts w:ascii="Gadugi" w:hAnsi="Gadugi" w:cs="Times New Roman"/>
          <w:sz w:val="24"/>
          <w:szCs w:val="24"/>
          <w:lang w:val="en-US"/>
        </w:rPr>
        <w:t>N</w:t>
      </w:r>
      <w:r w:rsidR="00382ECE" w:rsidRPr="00E30C7E">
        <w:rPr>
          <w:rFonts w:ascii="Gadugi" w:hAnsi="Gadugi" w:cs="Times New Roman"/>
          <w:sz w:val="24"/>
          <w:szCs w:val="24"/>
          <w:lang w:val="en-US"/>
        </w:rPr>
        <w:t>ovember 2023.</w:t>
      </w:r>
    </w:p>
    <w:p w14:paraId="4E62024D" w14:textId="3E375A4E" w:rsidR="00427E78" w:rsidRPr="00E30C7E" w:rsidRDefault="00427E78" w:rsidP="00427E78">
      <w:pPr>
        <w:spacing w:after="0" w:line="360" w:lineRule="auto"/>
        <w:jc w:val="both"/>
        <w:rPr>
          <w:rFonts w:ascii="Gadugi" w:hAnsi="Gadugi" w:cs="Times New Roman"/>
          <w:b/>
          <w:bCs/>
          <w:i/>
          <w:iCs/>
          <w:sz w:val="24"/>
          <w:szCs w:val="24"/>
          <w:lang w:val="en-US"/>
        </w:rPr>
      </w:pPr>
      <w:r w:rsidRPr="00E30C7E">
        <w:rPr>
          <w:rFonts w:ascii="Gadugi" w:hAnsi="Gadugi" w:cs="Times New Roman"/>
          <w:b/>
          <w:bCs/>
          <w:i/>
          <w:iCs/>
          <w:sz w:val="24"/>
          <w:szCs w:val="24"/>
          <w:lang w:val="en-US"/>
        </w:rPr>
        <w:t xml:space="preserve">Survey dan wawancara budidaya jamur tiram </w:t>
      </w:r>
    </w:p>
    <w:p w14:paraId="0A5436AE" w14:textId="1DFF0B22" w:rsidR="00F34C19" w:rsidRPr="00E30C7E" w:rsidRDefault="002F0A64"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ab/>
        <w:t xml:space="preserve">Usaha pembudidayaan jamur di </w:t>
      </w:r>
      <w:r w:rsidR="005E72F0" w:rsidRPr="00E30C7E">
        <w:rPr>
          <w:rFonts w:ascii="Gadugi" w:hAnsi="Gadugi" w:cs="Times New Roman"/>
          <w:sz w:val="24"/>
          <w:szCs w:val="24"/>
          <w:lang w:val="en-US"/>
        </w:rPr>
        <w:t>D</w:t>
      </w:r>
      <w:r w:rsidRPr="00E30C7E">
        <w:rPr>
          <w:rFonts w:ascii="Gadugi" w:hAnsi="Gadugi" w:cs="Times New Roman"/>
          <w:sz w:val="24"/>
          <w:szCs w:val="24"/>
          <w:lang w:val="en-US"/>
        </w:rPr>
        <w:t xml:space="preserve">esa </w:t>
      </w:r>
      <w:r w:rsidR="005E72F0" w:rsidRPr="00E30C7E">
        <w:rPr>
          <w:rFonts w:ascii="Gadugi" w:hAnsi="Gadugi" w:cs="Times New Roman"/>
          <w:sz w:val="24"/>
          <w:szCs w:val="24"/>
          <w:lang w:val="en-US"/>
        </w:rPr>
        <w:t>P</w:t>
      </w:r>
      <w:r w:rsidRPr="00E30C7E">
        <w:rPr>
          <w:rFonts w:ascii="Gadugi" w:hAnsi="Gadugi" w:cs="Times New Roman"/>
          <w:sz w:val="24"/>
          <w:szCs w:val="24"/>
          <w:lang w:val="en-US"/>
        </w:rPr>
        <w:t>ayakabung</w:t>
      </w:r>
      <w:r w:rsidR="005E72F0" w:rsidRPr="00E30C7E">
        <w:rPr>
          <w:rFonts w:ascii="Gadugi" w:hAnsi="Gadugi" w:cs="Times New Roman"/>
          <w:sz w:val="24"/>
          <w:szCs w:val="24"/>
          <w:lang w:val="en-US"/>
        </w:rPr>
        <w:t xml:space="preserve"> K</w:t>
      </w:r>
      <w:r w:rsidRPr="00E30C7E">
        <w:rPr>
          <w:rFonts w:ascii="Gadugi" w:hAnsi="Gadugi" w:cs="Times New Roman"/>
          <w:sz w:val="24"/>
          <w:szCs w:val="24"/>
          <w:lang w:val="en-US"/>
        </w:rPr>
        <w:t>a</w:t>
      </w:r>
      <w:r w:rsidR="00427E78" w:rsidRPr="00E30C7E">
        <w:rPr>
          <w:rFonts w:ascii="Gadugi" w:hAnsi="Gadugi" w:cs="Times New Roman"/>
          <w:sz w:val="24"/>
          <w:szCs w:val="24"/>
          <w:lang w:val="en-US"/>
        </w:rPr>
        <w:t>bu</w:t>
      </w:r>
      <w:r w:rsidRPr="00E30C7E">
        <w:rPr>
          <w:rFonts w:ascii="Gadugi" w:hAnsi="Gadugi" w:cs="Times New Roman"/>
          <w:sz w:val="24"/>
          <w:szCs w:val="24"/>
          <w:lang w:val="en-US"/>
        </w:rPr>
        <w:t xml:space="preserve">paten </w:t>
      </w:r>
      <w:r w:rsidR="006F7736" w:rsidRPr="00E30C7E">
        <w:rPr>
          <w:rFonts w:ascii="Gadugi" w:hAnsi="Gadugi" w:cs="Times New Roman"/>
          <w:sz w:val="24"/>
          <w:szCs w:val="24"/>
          <w:lang w:val="en-US"/>
        </w:rPr>
        <w:t xml:space="preserve">Ogan Ilir </w:t>
      </w:r>
      <w:r w:rsidRPr="00E30C7E">
        <w:rPr>
          <w:rFonts w:ascii="Gadugi" w:hAnsi="Gadugi" w:cs="Times New Roman"/>
          <w:sz w:val="24"/>
          <w:szCs w:val="24"/>
          <w:lang w:val="en-US"/>
        </w:rPr>
        <w:t xml:space="preserve">di dirikan oleh </w:t>
      </w:r>
      <w:r w:rsidR="00022F9D" w:rsidRPr="00E30C7E">
        <w:rPr>
          <w:rFonts w:ascii="Gadugi" w:hAnsi="Gadugi" w:cs="Times New Roman"/>
          <w:sz w:val="24"/>
          <w:szCs w:val="24"/>
          <w:lang w:val="en-US"/>
        </w:rPr>
        <w:t>bapak Eko Supandi S.E</w:t>
      </w:r>
      <w:r w:rsidR="00695F27" w:rsidRPr="00E30C7E">
        <w:rPr>
          <w:rFonts w:ascii="Gadugi" w:hAnsi="Gadugi" w:cs="Times New Roman"/>
          <w:sz w:val="24"/>
          <w:szCs w:val="24"/>
          <w:lang w:val="en-US"/>
        </w:rPr>
        <w:t xml:space="preserve"> dan mitra binaan PT PLN Indonesia power UPDK keramasan unit layanan pusat listrik indra</w:t>
      </w:r>
      <w:r w:rsidR="005E72F0" w:rsidRPr="00E30C7E">
        <w:rPr>
          <w:rFonts w:ascii="Gadugi" w:hAnsi="Gadugi" w:cs="Times New Roman"/>
          <w:sz w:val="24"/>
          <w:szCs w:val="24"/>
          <w:lang w:val="en-US"/>
        </w:rPr>
        <w:t>l</w:t>
      </w:r>
      <w:r w:rsidR="00695F27" w:rsidRPr="00E30C7E">
        <w:rPr>
          <w:rFonts w:ascii="Gadugi" w:hAnsi="Gadugi" w:cs="Times New Roman"/>
          <w:sz w:val="24"/>
          <w:szCs w:val="24"/>
          <w:lang w:val="en-US"/>
        </w:rPr>
        <w:t>aya. Usaha budidaya ini di fokuskan hanya</w:t>
      </w:r>
      <w:r w:rsidR="00DD75BC" w:rsidRPr="00E30C7E">
        <w:rPr>
          <w:rFonts w:ascii="Gadugi" w:hAnsi="Gadugi" w:cs="Times New Roman"/>
          <w:sz w:val="24"/>
          <w:szCs w:val="24"/>
          <w:lang w:val="en-US"/>
        </w:rPr>
        <w:t xml:space="preserve"> </w:t>
      </w:r>
      <w:r w:rsidR="00695F27" w:rsidRPr="00E30C7E">
        <w:rPr>
          <w:rFonts w:ascii="Gadugi" w:hAnsi="Gadugi" w:cs="Times New Roman"/>
          <w:sz w:val="24"/>
          <w:szCs w:val="24"/>
          <w:lang w:val="en-US"/>
        </w:rPr>
        <w:t>pada budidaya jamur tiram dengan menggunakan serbuk kayu sebagai media tanam</w:t>
      </w:r>
      <w:r w:rsidR="00DD75BC" w:rsidRPr="00E30C7E">
        <w:rPr>
          <w:rFonts w:ascii="Gadugi" w:hAnsi="Gadugi" w:cs="Times New Roman"/>
          <w:sz w:val="24"/>
          <w:szCs w:val="24"/>
          <w:lang w:val="en-US"/>
        </w:rPr>
        <w:t xml:space="preserve">. </w:t>
      </w:r>
      <w:r w:rsidR="00427E78" w:rsidRPr="00E30C7E">
        <w:rPr>
          <w:rFonts w:ascii="Gadugi" w:hAnsi="Gadugi" w:cs="Times New Roman"/>
          <w:sz w:val="24"/>
          <w:szCs w:val="24"/>
          <w:lang w:val="en-US"/>
        </w:rPr>
        <w:t>Berikut merupakan foto kegiatan survey dan wawancara yang dilakukan ditempat pembudidayaan jamur tiram.</w:t>
      </w:r>
    </w:p>
    <w:p w14:paraId="5ECBAF26" w14:textId="0C84F437" w:rsidR="001448E5" w:rsidRPr="00E30C7E" w:rsidRDefault="002E3079" w:rsidP="002E3079">
      <w:pPr>
        <w:spacing w:after="0" w:line="360" w:lineRule="auto"/>
        <w:jc w:val="center"/>
        <w:rPr>
          <w:rFonts w:ascii="Gadugi" w:hAnsi="Gadugi" w:cs="Times New Roman"/>
          <w:sz w:val="24"/>
          <w:szCs w:val="24"/>
          <w:lang w:val="en-US"/>
        </w:rPr>
      </w:pPr>
      <w:r w:rsidRPr="00E30C7E">
        <w:rPr>
          <w:rFonts w:ascii="Gadugi" w:hAnsi="Gadugi" w:cs="Times New Roman"/>
          <w:noProof/>
          <w:sz w:val="24"/>
          <w:szCs w:val="24"/>
          <w:lang w:eastAsia="id-ID"/>
        </w:rPr>
        <w:lastRenderedPageBreak/>
        <w:drawing>
          <wp:inline distT="0" distB="0" distL="0" distR="0" wp14:anchorId="05289004" wp14:editId="2BF48CE5">
            <wp:extent cx="2877757" cy="21584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3607" cy="2170297"/>
                    </a:xfrm>
                    <a:prstGeom prst="rect">
                      <a:avLst/>
                    </a:prstGeom>
                  </pic:spPr>
                </pic:pic>
              </a:graphicData>
            </a:graphic>
          </wp:inline>
        </w:drawing>
      </w:r>
    </w:p>
    <w:p w14:paraId="639990CF" w14:textId="037D486E" w:rsidR="002E3079" w:rsidRPr="00E30C7E" w:rsidRDefault="002E3079" w:rsidP="002E3079">
      <w:pPr>
        <w:pStyle w:val="Caption"/>
        <w:jc w:val="center"/>
        <w:rPr>
          <w:rFonts w:ascii="Gadugi" w:hAnsi="Gadugi" w:cs="Times New Roman"/>
          <w:i w:val="0"/>
          <w:iCs w:val="0"/>
          <w:color w:val="auto"/>
          <w:sz w:val="36"/>
          <w:szCs w:val="36"/>
          <w:lang w:val="en-US"/>
        </w:rPr>
      </w:pPr>
      <w:r w:rsidRPr="00E30C7E">
        <w:rPr>
          <w:rFonts w:ascii="Gadugi" w:hAnsi="Gadugi" w:cs="Times New Roman"/>
          <w:i w:val="0"/>
          <w:iCs w:val="0"/>
          <w:color w:val="auto"/>
          <w:sz w:val="24"/>
          <w:szCs w:val="24"/>
        </w:rPr>
        <w:t xml:space="preserve">Gambar </w:t>
      </w:r>
      <w:r w:rsidRPr="00E30C7E">
        <w:rPr>
          <w:rFonts w:ascii="Gadugi" w:hAnsi="Gadugi" w:cs="Times New Roman"/>
          <w:i w:val="0"/>
          <w:iCs w:val="0"/>
          <w:color w:val="auto"/>
          <w:sz w:val="24"/>
          <w:szCs w:val="24"/>
        </w:rPr>
        <w:fldChar w:fldCharType="begin"/>
      </w:r>
      <w:r w:rsidRPr="00E30C7E">
        <w:rPr>
          <w:rFonts w:ascii="Gadugi" w:hAnsi="Gadugi" w:cs="Times New Roman"/>
          <w:i w:val="0"/>
          <w:iCs w:val="0"/>
          <w:color w:val="auto"/>
          <w:sz w:val="24"/>
          <w:szCs w:val="24"/>
        </w:rPr>
        <w:instrText xml:space="preserve"> SEQ Gambar \* ARABIC </w:instrText>
      </w:r>
      <w:r w:rsidRPr="00E30C7E">
        <w:rPr>
          <w:rFonts w:ascii="Gadugi" w:hAnsi="Gadugi" w:cs="Times New Roman"/>
          <w:i w:val="0"/>
          <w:iCs w:val="0"/>
          <w:color w:val="auto"/>
          <w:sz w:val="24"/>
          <w:szCs w:val="24"/>
        </w:rPr>
        <w:fldChar w:fldCharType="separate"/>
      </w:r>
      <w:r w:rsidR="00E30C7E">
        <w:rPr>
          <w:rFonts w:ascii="Gadugi" w:hAnsi="Gadugi" w:cs="Times New Roman"/>
          <w:i w:val="0"/>
          <w:iCs w:val="0"/>
          <w:noProof/>
          <w:color w:val="auto"/>
          <w:sz w:val="24"/>
          <w:szCs w:val="24"/>
        </w:rPr>
        <w:t>1</w:t>
      </w:r>
      <w:r w:rsidRPr="00E30C7E">
        <w:rPr>
          <w:rFonts w:ascii="Gadugi" w:hAnsi="Gadugi" w:cs="Times New Roman"/>
          <w:i w:val="0"/>
          <w:iCs w:val="0"/>
          <w:color w:val="auto"/>
          <w:sz w:val="24"/>
          <w:szCs w:val="24"/>
        </w:rPr>
        <w:fldChar w:fldCharType="end"/>
      </w:r>
      <w:r w:rsidRPr="00E30C7E">
        <w:rPr>
          <w:rFonts w:ascii="Gadugi" w:hAnsi="Gadugi" w:cs="Times New Roman"/>
          <w:i w:val="0"/>
          <w:iCs w:val="0"/>
          <w:color w:val="auto"/>
          <w:sz w:val="24"/>
          <w:szCs w:val="24"/>
          <w:lang w:val="en-US"/>
        </w:rPr>
        <w:t>. Kegiatan survey dan wawancara budidaya jamur tiram</w:t>
      </w:r>
    </w:p>
    <w:p w14:paraId="7100E1E9" w14:textId="1F386F2B" w:rsidR="001B6CD8" w:rsidRPr="00E30C7E" w:rsidRDefault="001448E5" w:rsidP="00CA23AC">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Hasil survey dan wawancara yang telah dilakukan didapatkan t</w:t>
      </w:r>
      <w:r w:rsidR="00DD75BC" w:rsidRPr="00E30C7E">
        <w:rPr>
          <w:rFonts w:ascii="Gadugi" w:hAnsi="Gadugi" w:cs="Times New Roman"/>
          <w:sz w:val="24"/>
          <w:szCs w:val="24"/>
          <w:lang w:val="en-US"/>
        </w:rPr>
        <w:t>ahapa</w:t>
      </w:r>
      <w:r w:rsidR="00695F27" w:rsidRPr="00E30C7E">
        <w:rPr>
          <w:rFonts w:ascii="Gadugi" w:hAnsi="Gadugi" w:cs="Times New Roman"/>
          <w:sz w:val="24"/>
          <w:szCs w:val="24"/>
          <w:lang w:val="en-US"/>
        </w:rPr>
        <w:t>n</w:t>
      </w:r>
      <w:r w:rsidRPr="00E30C7E">
        <w:rPr>
          <w:rFonts w:ascii="Gadugi" w:hAnsi="Gadugi" w:cs="Times New Roman"/>
          <w:sz w:val="24"/>
          <w:szCs w:val="24"/>
          <w:lang w:val="en-US"/>
        </w:rPr>
        <w:t xml:space="preserve">-tahapan dalam </w:t>
      </w:r>
      <w:r w:rsidR="00695F27" w:rsidRPr="00E30C7E">
        <w:rPr>
          <w:rFonts w:ascii="Gadugi" w:hAnsi="Gadugi" w:cs="Times New Roman"/>
          <w:sz w:val="24"/>
          <w:szCs w:val="24"/>
          <w:lang w:val="en-US"/>
        </w:rPr>
        <w:t xml:space="preserve">pembudidayaan jamur di </w:t>
      </w:r>
      <w:r w:rsidR="005E72F0" w:rsidRPr="00E30C7E">
        <w:rPr>
          <w:rFonts w:ascii="Gadugi" w:hAnsi="Gadugi" w:cs="Times New Roman"/>
          <w:sz w:val="24"/>
          <w:szCs w:val="24"/>
          <w:lang w:val="en-US"/>
        </w:rPr>
        <w:t>D</w:t>
      </w:r>
      <w:r w:rsidR="00695F27" w:rsidRPr="00E30C7E">
        <w:rPr>
          <w:rFonts w:ascii="Gadugi" w:hAnsi="Gadugi" w:cs="Times New Roman"/>
          <w:sz w:val="24"/>
          <w:szCs w:val="24"/>
          <w:lang w:val="en-US"/>
        </w:rPr>
        <w:t xml:space="preserve">esa </w:t>
      </w:r>
      <w:r w:rsidR="005E72F0" w:rsidRPr="00E30C7E">
        <w:rPr>
          <w:rFonts w:ascii="Gadugi" w:hAnsi="Gadugi" w:cs="Times New Roman"/>
          <w:sz w:val="24"/>
          <w:szCs w:val="24"/>
          <w:lang w:val="en-US"/>
        </w:rPr>
        <w:t>P</w:t>
      </w:r>
      <w:r w:rsidR="00695F27" w:rsidRPr="00E30C7E">
        <w:rPr>
          <w:rFonts w:ascii="Gadugi" w:hAnsi="Gadugi" w:cs="Times New Roman"/>
          <w:sz w:val="24"/>
          <w:szCs w:val="24"/>
          <w:lang w:val="en-US"/>
        </w:rPr>
        <w:t>ayakabung</w:t>
      </w:r>
      <w:r w:rsidRPr="00E30C7E">
        <w:rPr>
          <w:rFonts w:ascii="Gadugi" w:hAnsi="Gadugi" w:cs="Times New Roman"/>
          <w:sz w:val="24"/>
          <w:szCs w:val="24"/>
          <w:lang w:val="en-US"/>
        </w:rPr>
        <w:t xml:space="preserve">. Ada </w:t>
      </w:r>
      <w:r w:rsidR="001B6CD8" w:rsidRPr="00E30C7E">
        <w:rPr>
          <w:rFonts w:ascii="Gadugi" w:hAnsi="Gadugi" w:cs="Times New Roman"/>
          <w:sz w:val="24"/>
          <w:szCs w:val="24"/>
          <w:lang w:val="en-US"/>
        </w:rPr>
        <w:t>9</w:t>
      </w:r>
      <w:r w:rsidR="00695F27" w:rsidRPr="00E30C7E">
        <w:rPr>
          <w:rFonts w:ascii="Gadugi" w:hAnsi="Gadugi" w:cs="Times New Roman"/>
          <w:sz w:val="24"/>
          <w:szCs w:val="24"/>
          <w:lang w:val="en-US"/>
        </w:rPr>
        <w:t xml:space="preserve"> tahapan</w:t>
      </w:r>
      <w:r w:rsidR="001B6CD8" w:rsidRPr="00E30C7E">
        <w:rPr>
          <w:rFonts w:ascii="Gadugi" w:hAnsi="Gadugi" w:cs="Times New Roman"/>
          <w:sz w:val="24"/>
          <w:szCs w:val="24"/>
          <w:lang w:val="en-US"/>
        </w:rPr>
        <w:t xml:space="preserve"> yang praktis </w:t>
      </w:r>
      <w:r w:rsidRPr="00E30C7E">
        <w:rPr>
          <w:rFonts w:ascii="Gadugi" w:hAnsi="Gadugi" w:cs="Times New Roman"/>
          <w:sz w:val="24"/>
          <w:szCs w:val="24"/>
          <w:lang w:val="en-US"/>
        </w:rPr>
        <w:t xml:space="preserve">dalam budidaya jamur tiram </w:t>
      </w:r>
      <w:r w:rsidR="001B6CD8" w:rsidRPr="00E30C7E">
        <w:rPr>
          <w:rFonts w:ascii="Gadugi" w:hAnsi="Gadugi" w:cs="Times New Roman"/>
          <w:sz w:val="24"/>
          <w:szCs w:val="24"/>
          <w:lang w:val="en-US"/>
        </w:rPr>
        <w:t xml:space="preserve">sebagai </w:t>
      </w:r>
      <w:proofErr w:type="gramStart"/>
      <w:r w:rsidR="001B6CD8" w:rsidRPr="00E30C7E">
        <w:rPr>
          <w:rFonts w:ascii="Gadugi" w:hAnsi="Gadugi" w:cs="Times New Roman"/>
          <w:sz w:val="24"/>
          <w:szCs w:val="24"/>
          <w:lang w:val="en-US"/>
        </w:rPr>
        <w:t xml:space="preserve">berikut </w:t>
      </w:r>
      <w:r w:rsidR="00695F27" w:rsidRPr="00E30C7E">
        <w:rPr>
          <w:rFonts w:ascii="Gadugi" w:hAnsi="Gadugi" w:cs="Times New Roman"/>
          <w:sz w:val="24"/>
          <w:szCs w:val="24"/>
          <w:lang w:val="en-US"/>
        </w:rPr>
        <w:t>:</w:t>
      </w:r>
      <w:proofErr w:type="gramEnd"/>
      <w:r w:rsidR="00695F27" w:rsidRPr="00E30C7E">
        <w:rPr>
          <w:rFonts w:ascii="Gadugi" w:hAnsi="Gadugi" w:cs="Times New Roman"/>
          <w:sz w:val="24"/>
          <w:szCs w:val="24"/>
          <w:lang w:val="en-US"/>
        </w:rPr>
        <w:t xml:space="preserve">                                                              </w:t>
      </w:r>
    </w:p>
    <w:p w14:paraId="42F30441" w14:textId="1F405709" w:rsidR="004F1516" w:rsidRPr="00E30C7E" w:rsidRDefault="001B6CD8" w:rsidP="00CA23AC">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Siapkan serbuk kayu yang sudah diayak dan dicuci sampai bersih dengan tujuan menghilangkan kotoran</w:t>
      </w:r>
      <w:r w:rsidR="00F34C19" w:rsidRPr="00E30C7E">
        <w:rPr>
          <w:rFonts w:ascii="Gadugi" w:hAnsi="Gadugi" w:cs="Times New Roman"/>
          <w:sz w:val="24"/>
          <w:szCs w:val="24"/>
          <w:lang w:val="en-US"/>
        </w:rPr>
        <w:t>.</w:t>
      </w:r>
    </w:p>
    <w:p w14:paraId="464E2B32" w14:textId="77777777" w:rsidR="00F34C19" w:rsidRPr="00E30C7E" w:rsidRDefault="001B6CD8" w:rsidP="00F34C19">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Membuat media tanam, dengan menambahkan dedek halus, kapur bahkan tepung jagung</w:t>
      </w:r>
      <w:r w:rsidR="00DD75BC" w:rsidRPr="00E30C7E">
        <w:rPr>
          <w:rFonts w:ascii="Gadugi" w:hAnsi="Gadugi" w:cs="Times New Roman"/>
          <w:sz w:val="24"/>
          <w:szCs w:val="24"/>
          <w:lang w:val="en-US"/>
        </w:rPr>
        <w:t>.</w:t>
      </w:r>
    </w:p>
    <w:p w14:paraId="751F1EB9" w14:textId="03B5C905" w:rsidR="0070163A" w:rsidRPr="00E30C7E" w:rsidRDefault="00F34C19" w:rsidP="00CA23AC">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M</w:t>
      </w:r>
      <w:r w:rsidR="00F01293" w:rsidRPr="00E30C7E">
        <w:rPr>
          <w:rFonts w:ascii="Gadugi" w:hAnsi="Gadugi" w:cs="Times New Roman"/>
          <w:sz w:val="24"/>
          <w:szCs w:val="24"/>
          <w:lang w:val="en-US"/>
        </w:rPr>
        <w:t>embuat baglog media tanam, serbuk yang suda diaduk di masukkan kedalam pelastik kemudian di padatkan dan di tutup rapat dengan memanfaatkankepala botol</w:t>
      </w:r>
      <w:r w:rsidR="000A5073" w:rsidRPr="00E30C7E">
        <w:rPr>
          <w:rFonts w:ascii="Gadugi" w:hAnsi="Gadugi" w:cs="Times New Roman"/>
          <w:sz w:val="24"/>
          <w:szCs w:val="24"/>
          <w:lang w:val="en-US"/>
        </w:rPr>
        <w:t>.</w:t>
      </w:r>
    </w:p>
    <w:p w14:paraId="154DCC11" w14:textId="3EA3A84E" w:rsidR="00F34C19" w:rsidRPr="00E30C7E" w:rsidRDefault="00F34C19" w:rsidP="00F34C19">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M</w:t>
      </w:r>
      <w:r w:rsidR="00F01293" w:rsidRPr="00E30C7E">
        <w:rPr>
          <w:rFonts w:ascii="Gadugi" w:hAnsi="Gadugi" w:cs="Times New Roman"/>
          <w:sz w:val="24"/>
          <w:szCs w:val="24"/>
          <w:lang w:val="en-US"/>
        </w:rPr>
        <w:t>engukus hasil jamur yang telah di plastikkan di dalam pengukusan besar, lalu di dinginkan (sampai tidak terasa panas)</w:t>
      </w:r>
      <w:r w:rsidR="000A5073" w:rsidRPr="00E30C7E">
        <w:rPr>
          <w:rFonts w:ascii="Gadugi" w:hAnsi="Gadugi" w:cs="Times New Roman"/>
          <w:sz w:val="24"/>
          <w:szCs w:val="24"/>
          <w:lang w:val="en-US"/>
        </w:rPr>
        <w:t>.</w:t>
      </w:r>
    </w:p>
    <w:p w14:paraId="7A9F9552" w14:textId="5A39E467" w:rsidR="0070163A" w:rsidRPr="00E30C7E" w:rsidRDefault="00F34C19" w:rsidP="00CA23AC">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w:t>
      </w:r>
      <w:r w:rsidR="00F01293" w:rsidRPr="00E30C7E">
        <w:rPr>
          <w:rFonts w:ascii="Gadugi" w:hAnsi="Gadugi" w:cs="Times New Roman"/>
          <w:sz w:val="24"/>
          <w:szCs w:val="24"/>
          <w:lang w:val="en-US"/>
        </w:rPr>
        <w:t>enanaman bibit di lakukukan di dalam ruangan inokulasi dengan alat</w:t>
      </w:r>
      <w:r w:rsidR="00EE5D75" w:rsidRPr="00E30C7E">
        <w:rPr>
          <w:rFonts w:ascii="Gadugi" w:hAnsi="Gadugi" w:cs="Times New Roman"/>
          <w:sz w:val="24"/>
          <w:szCs w:val="24"/>
          <w:lang w:val="en-US"/>
        </w:rPr>
        <w:t>-</w:t>
      </w:r>
      <w:r w:rsidR="00F01293" w:rsidRPr="00E30C7E">
        <w:rPr>
          <w:rFonts w:ascii="Gadugi" w:hAnsi="Gadugi" w:cs="Times New Roman"/>
          <w:sz w:val="24"/>
          <w:szCs w:val="24"/>
          <w:lang w:val="en-US"/>
        </w:rPr>
        <w:t>alat yang steril</w:t>
      </w:r>
      <w:r w:rsidR="000A5073" w:rsidRPr="00E30C7E">
        <w:rPr>
          <w:rFonts w:ascii="Gadugi" w:hAnsi="Gadugi" w:cs="Times New Roman"/>
          <w:sz w:val="24"/>
          <w:szCs w:val="24"/>
          <w:lang w:val="en-US"/>
        </w:rPr>
        <w:t>.</w:t>
      </w:r>
    </w:p>
    <w:p w14:paraId="5D5B3E61" w14:textId="77777777" w:rsidR="00F34C19" w:rsidRPr="00E30C7E" w:rsidRDefault="00F34C19" w:rsidP="00F34C19">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D</w:t>
      </w:r>
      <w:r w:rsidR="000A5073" w:rsidRPr="00E30C7E">
        <w:rPr>
          <w:rFonts w:ascii="Gadugi" w:hAnsi="Gadugi" w:cs="Times New Roman"/>
          <w:sz w:val="24"/>
          <w:szCs w:val="24"/>
          <w:lang w:val="en-US"/>
        </w:rPr>
        <w:t>iinkubasi di ruangan yang gelap dan banyak rak-rak bambu dan akan tumbu dengan memenuhi substratnya dengan warna jamur yang putih.</w:t>
      </w:r>
    </w:p>
    <w:p w14:paraId="2AAEE8B1" w14:textId="40EDDDE0" w:rsidR="00F34C19" w:rsidRPr="00E30C7E" w:rsidRDefault="00F34C19" w:rsidP="00FD3E78">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w:t>
      </w:r>
      <w:r w:rsidR="000A5073" w:rsidRPr="00E30C7E">
        <w:rPr>
          <w:rFonts w:ascii="Gadugi" w:hAnsi="Gadugi" w:cs="Times New Roman"/>
          <w:sz w:val="24"/>
          <w:szCs w:val="24"/>
          <w:lang w:val="en-US"/>
        </w:rPr>
        <w:t>ertumbuhan jamur yang ada di dalam baglog di pindahkan kedala ruang pertumbuhan dan di susun kedalam rak-rak yang sudah di sediakan di lanjutkan dengan membuka tutup pada baglog, dan di berikan cahaya sedikit.</w:t>
      </w:r>
    </w:p>
    <w:p w14:paraId="0F3017BB" w14:textId="368C8869" w:rsidR="0070163A" w:rsidRPr="00E30C7E" w:rsidRDefault="00DD75BC" w:rsidP="00CA23AC">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lastRenderedPageBreak/>
        <w:t>Panen. Pemanenan di lakukan Ketika jamur sudah dewasa, jamur yang sudah dewasa dicirikan dengan jamur yang sudah mekar</w:t>
      </w:r>
      <w:r w:rsidR="00EE5D75" w:rsidRPr="00E30C7E">
        <w:rPr>
          <w:rFonts w:ascii="Gadugi" w:hAnsi="Gadugi" w:cs="Times New Roman"/>
          <w:sz w:val="24"/>
          <w:szCs w:val="24"/>
          <w:lang w:val="en-US"/>
        </w:rPr>
        <w:t>.</w:t>
      </w:r>
    </w:p>
    <w:p w14:paraId="7AA25B56" w14:textId="35A58430" w:rsidR="00CA23AC" w:rsidRPr="00E30C7E" w:rsidRDefault="00DD75BC" w:rsidP="00CA23AC">
      <w:pPr>
        <w:pStyle w:val="ListParagraph"/>
        <w:numPr>
          <w:ilvl w:val="0"/>
          <w:numId w:val="2"/>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Baglog di kembalikan pada rak-rak yang ada di dalam ruangan yang sudah di sediakan.</w:t>
      </w:r>
    </w:p>
    <w:p w14:paraId="28D3FFCB" w14:textId="1E302569" w:rsidR="00CA23AC" w:rsidRPr="00E30C7E" w:rsidRDefault="00CA23AC"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Jamur tiram yang telah siap panen atau jamur yang telah mekar maka akan di jual/dipasarkan oleh k</w:t>
      </w:r>
      <w:r w:rsidR="00DD75BC" w:rsidRPr="00E30C7E">
        <w:rPr>
          <w:rFonts w:ascii="Gadugi" w:hAnsi="Gadugi" w:cs="Times New Roman"/>
          <w:sz w:val="24"/>
          <w:szCs w:val="24"/>
          <w:lang w:val="en-US"/>
        </w:rPr>
        <w:t>elompok budidaya jamur tiram</w:t>
      </w:r>
      <w:r w:rsidRPr="00E30C7E">
        <w:rPr>
          <w:rFonts w:ascii="Gadugi" w:hAnsi="Gadugi" w:cs="Times New Roman"/>
          <w:sz w:val="24"/>
          <w:szCs w:val="24"/>
          <w:lang w:val="en-US"/>
        </w:rPr>
        <w:t>.</w:t>
      </w:r>
      <w:r w:rsidR="00DD75BC" w:rsidRPr="00E30C7E">
        <w:rPr>
          <w:rFonts w:ascii="Gadugi" w:hAnsi="Gadugi" w:cs="Times New Roman"/>
          <w:sz w:val="24"/>
          <w:szCs w:val="24"/>
          <w:lang w:val="en-US"/>
        </w:rPr>
        <w:t xml:space="preserve"> </w:t>
      </w:r>
      <w:r w:rsidRPr="00E30C7E">
        <w:rPr>
          <w:rFonts w:ascii="Gadugi" w:hAnsi="Gadugi" w:cs="Times New Roman"/>
          <w:sz w:val="24"/>
          <w:szCs w:val="24"/>
          <w:lang w:val="en-US"/>
        </w:rPr>
        <w:t>P</w:t>
      </w:r>
      <w:r w:rsidR="00DD75BC" w:rsidRPr="00E30C7E">
        <w:rPr>
          <w:rFonts w:ascii="Gadugi" w:hAnsi="Gadugi" w:cs="Times New Roman"/>
          <w:sz w:val="24"/>
          <w:szCs w:val="24"/>
          <w:lang w:val="en-US"/>
        </w:rPr>
        <w:t>emasaran hasil panen jamur tiram tersebut</w:t>
      </w:r>
      <w:r w:rsidR="00CE30F3" w:rsidRPr="00E30C7E">
        <w:rPr>
          <w:rFonts w:ascii="Gadugi" w:hAnsi="Gadugi" w:cs="Times New Roman"/>
          <w:sz w:val="24"/>
          <w:szCs w:val="24"/>
          <w:lang w:val="en-US"/>
        </w:rPr>
        <w:t xml:space="preserve"> di beberapa lokasi dan wilayah terutama melakukan pemasaran dan penjualan di pasar-pasar besar seperti pasar induk yang terletak di </w:t>
      </w:r>
      <w:r w:rsidR="004131AB" w:rsidRPr="00E30C7E">
        <w:rPr>
          <w:rFonts w:ascii="Gadugi" w:hAnsi="Gadugi" w:cs="Times New Roman"/>
          <w:sz w:val="24"/>
          <w:szCs w:val="24"/>
          <w:lang w:val="en-US"/>
        </w:rPr>
        <w:t xml:space="preserve">Kota </w:t>
      </w:r>
      <w:r w:rsidR="00CE30F3" w:rsidRPr="00E30C7E">
        <w:rPr>
          <w:rFonts w:ascii="Gadugi" w:hAnsi="Gadugi" w:cs="Times New Roman"/>
          <w:sz w:val="24"/>
          <w:szCs w:val="24"/>
          <w:lang w:val="en-US"/>
        </w:rPr>
        <w:t xml:space="preserve">Palembang. </w:t>
      </w:r>
    </w:p>
    <w:p w14:paraId="7E67D180" w14:textId="530D8356" w:rsidR="00DD75BC" w:rsidRPr="00E30C7E" w:rsidRDefault="00CE30F3" w:rsidP="00CA23AC">
      <w:pPr>
        <w:spacing w:after="0" w:line="360" w:lineRule="auto"/>
        <w:jc w:val="both"/>
        <w:rPr>
          <w:rFonts w:ascii="Gadugi" w:hAnsi="Gadugi" w:cs="Times New Roman"/>
          <w:sz w:val="24"/>
          <w:szCs w:val="24"/>
          <w:lang w:val="en-US"/>
        </w:rPr>
      </w:pPr>
      <w:r w:rsidRPr="00E30C7E">
        <w:rPr>
          <w:rFonts w:ascii="Gadugi" w:hAnsi="Gadugi" w:cs="Times New Roman"/>
          <w:sz w:val="24"/>
          <w:szCs w:val="24"/>
          <w:lang w:val="en-US"/>
        </w:rPr>
        <w:t>Dari perny</w:t>
      </w:r>
      <w:r w:rsidR="004131AB" w:rsidRPr="00E30C7E">
        <w:rPr>
          <w:rFonts w:ascii="Gadugi" w:hAnsi="Gadugi" w:cs="Times New Roman"/>
          <w:sz w:val="24"/>
          <w:szCs w:val="24"/>
          <w:lang w:val="en-US"/>
        </w:rPr>
        <w:t>a</w:t>
      </w:r>
      <w:r w:rsidRPr="00E30C7E">
        <w:rPr>
          <w:rFonts w:ascii="Gadugi" w:hAnsi="Gadugi" w:cs="Times New Roman"/>
          <w:sz w:val="24"/>
          <w:szCs w:val="24"/>
          <w:lang w:val="en-US"/>
        </w:rPr>
        <w:t>taan di atas maka jamur tiram tersebut d</w:t>
      </w:r>
      <w:r w:rsidR="004131AB" w:rsidRPr="00E30C7E">
        <w:rPr>
          <w:rFonts w:ascii="Gadugi" w:hAnsi="Gadugi" w:cs="Times New Roman"/>
          <w:sz w:val="24"/>
          <w:szCs w:val="24"/>
          <w:lang w:val="en-US"/>
        </w:rPr>
        <w:t>i</w:t>
      </w:r>
      <w:r w:rsidRPr="00E30C7E">
        <w:rPr>
          <w:rFonts w:ascii="Gadugi" w:hAnsi="Gadugi" w:cs="Times New Roman"/>
          <w:sz w:val="24"/>
          <w:szCs w:val="24"/>
          <w:lang w:val="en-US"/>
        </w:rPr>
        <w:t xml:space="preserve"> jual secara mentah atau tidak diolah kepada ma</w:t>
      </w:r>
      <w:r w:rsidR="005B1594" w:rsidRPr="00E30C7E">
        <w:rPr>
          <w:rFonts w:ascii="Gadugi" w:hAnsi="Gadugi" w:cs="Times New Roman"/>
          <w:sz w:val="24"/>
          <w:szCs w:val="24"/>
          <w:lang w:val="en-US"/>
        </w:rPr>
        <w:t>s</w:t>
      </w:r>
      <w:r w:rsidRPr="00E30C7E">
        <w:rPr>
          <w:rFonts w:ascii="Gadugi" w:hAnsi="Gadugi" w:cs="Times New Roman"/>
          <w:sz w:val="24"/>
          <w:szCs w:val="24"/>
          <w:lang w:val="en-US"/>
        </w:rPr>
        <w:t>yarakat</w:t>
      </w:r>
      <w:r w:rsidR="005B1594" w:rsidRPr="00E30C7E">
        <w:rPr>
          <w:rFonts w:ascii="Gadugi" w:hAnsi="Gadugi" w:cs="Times New Roman"/>
          <w:sz w:val="24"/>
          <w:szCs w:val="24"/>
          <w:lang w:val="en-US"/>
        </w:rPr>
        <w:t>.</w:t>
      </w:r>
      <w:r w:rsidRPr="00E30C7E">
        <w:rPr>
          <w:rFonts w:ascii="Gadugi" w:hAnsi="Gadugi" w:cs="Times New Roman"/>
          <w:sz w:val="24"/>
          <w:szCs w:val="24"/>
          <w:lang w:val="en-US"/>
        </w:rPr>
        <w:t xml:space="preserve"> </w:t>
      </w:r>
      <w:r w:rsidR="005B1594" w:rsidRPr="00E30C7E">
        <w:rPr>
          <w:rFonts w:ascii="Gadugi" w:hAnsi="Gadugi" w:cs="Times New Roman"/>
          <w:sz w:val="24"/>
          <w:szCs w:val="24"/>
          <w:lang w:val="en-US"/>
        </w:rPr>
        <w:t>B</w:t>
      </w:r>
      <w:r w:rsidRPr="00E30C7E">
        <w:rPr>
          <w:rFonts w:ascii="Gadugi" w:hAnsi="Gadugi" w:cs="Times New Roman"/>
          <w:sz w:val="24"/>
          <w:szCs w:val="24"/>
          <w:lang w:val="en-US"/>
        </w:rPr>
        <w:t>erdasarkan hal tersebut mahasiswa mengeluarkan ide untuk membuat inovasi produk berupa olahan pan</w:t>
      </w:r>
      <w:r w:rsidR="005E72F0" w:rsidRPr="00E30C7E">
        <w:rPr>
          <w:rFonts w:ascii="Gadugi" w:hAnsi="Gadugi" w:cs="Times New Roman"/>
          <w:sz w:val="24"/>
          <w:szCs w:val="24"/>
          <w:lang w:val="en-US"/>
        </w:rPr>
        <w:t>g</w:t>
      </w:r>
      <w:r w:rsidRPr="00E30C7E">
        <w:rPr>
          <w:rFonts w:ascii="Gadugi" w:hAnsi="Gadugi" w:cs="Times New Roman"/>
          <w:sz w:val="24"/>
          <w:szCs w:val="24"/>
          <w:lang w:val="en-US"/>
        </w:rPr>
        <w:t xml:space="preserve">sit </w:t>
      </w:r>
      <w:r w:rsidR="004131AB" w:rsidRPr="00E30C7E">
        <w:rPr>
          <w:rFonts w:ascii="Gadugi" w:hAnsi="Gadugi" w:cs="Times New Roman"/>
          <w:sz w:val="24"/>
          <w:szCs w:val="24"/>
          <w:lang w:val="en-US"/>
        </w:rPr>
        <w:t xml:space="preserve">crispy </w:t>
      </w:r>
      <w:r w:rsidRPr="00E30C7E">
        <w:rPr>
          <w:rFonts w:ascii="Gadugi" w:hAnsi="Gadugi" w:cs="Times New Roman"/>
          <w:sz w:val="24"/>
          <w:szCs w:val="24"/>
          <w:lang w:val="en-US"/>
        </w:rPr>
        <w:t xml:space="preserve">yang bertujuan untuk meningkatkan nilai jual jamur tiram tersebut dan meningkatkan ekonomi masyarakat </w:t>
      </w:r>
      <w:r w:rsidR="005B1594" w:rsidRPr="00E30C7E">
        <w:rPr>
          <w:rFonts w:ascii="Gadugi" w:hAnsi="Gadugi" w:cs="Times New Roman"/>
          <w:sz w:val="24"/>
          <w:szCs w:val="24"/>
          <w:lang w:val="en-US"/>
        </w:rPr>
        <w:t>D</w:t>
      </w:r>
      <w:r w:rsidRPr="00E30C7E">
        <w:rPr>
          <w:rFonts w:ascii="Gadugi" w:hAnsi="Gadugi" w:cs="Times New Roman"/>
          <w:sz w:val="24"/>
          <w:szCs w:val="24"/>
          <w:lang w:val="en-US"/>
        </w:rPr>
        <w:t xml:space="preserve">esa </w:t>
      </w:r>
      <w:r w:rsidR="005B1594" w:rsidRPr="00E30C7E">
        <w:rPr>
          <w:rFonts w:ascii="Gadugi" w:hAnsi="Gadugi" w:cs="Times New Roman"/>
          <w:sz w:val="24"/>
          <w:szCs w:val="24"/>
          <w:lang w:val="en-US"/>
        </w:rPr>
        <w:t>P</w:t>
      </w:r>
      <w:r w:rsidRPr="00E30C7E">
        <w:rPr>
          <w:rFonts w:ascii="Gadugi" w:hAnsi="Gadugi" w:cs="Times New Roman"/>
          <w:sz w:val="24"/>
          <w:szCs w:val="24"/>
          <w:lang w:val="en-US"/>
        </w:rPr>
        <w:t>ayakabung</w:t>
      </w:r>
      <w:r w:rsidR="007E5E74" w:rsidRPr="00E30C7E">
        <w:rPr>
          <w:rFonts w:ascii="Gadugi" w:hAnsi="Gadugi" w:cs="Times New Roman"/>
          <w:sz w:val="24"/>
          <w:szCs w:val="24"/>
          <w:lang w:val="en-US"/>
        </w:rPr>
        <w:t xml:space="preserve"> (Gambar 2).</w:t>
      </w:r>
    </w:p>
    <w:p w14:paraId="11DC60D8" w14:textId="3A812142" w:rsidR="007E5E74" w:rsidRPr="00E30C7E" w:rsidRDefault="007E5E74" w:rsidP="007E5E74">
      <w:pPr>
        <w:spacing w:after="0" w:line="360" w:lineRule="auto"/>
        <w:jc w:val="center"/>
        <w:rPr>
          <w:rFonts w:ascii="Gadugi" w:hAnsi="Gadugi" w:cs="Times New Roman"/>
          <w:sz w:val="24"/>
          <w:szCs w:val="24"/>
          <w:lang w:val="en-US"/>
        </w:rPr>
      </w:pPr>
      <w:r w:rsidRPr="00E30C7E">
        <w:rPr>
          <w:rFonts w:ascii="Gadugi" w:hAnsi="Gadugi" w:cs="Times New Roman"/>
          <w:noProof/>
          <w:sz w:val="24"/>
          <w:szCs w:val="24"/>
          <w:lang w:eastAsia="id-ID"/>
        </w:rPr>
        <w:drawing>
          <wp:inline distT="0" distB="0" distL="0" distR="0" wp14:anchorId="03626993" wp14:editId="6451B205">
            <wp:extent cx="2232837" cy="216516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l="-1" t="19649" r="5011" b="33462"/>
                    <a:stretch/>
                  </pic:blipFill>
                  <pic:spPr bwMode="auto">
                    <a:xfrm>
                      <a:off x="0" y="0"/>
                      <a:ext cx="2289384" cy="2220001"/>
                    </a:xfrm>
                    <a:prstGeom prst="rect">
                      <a:avLst/>
                    </a:prstGeom>
                    <a:ln>
                      <a:noFill/>
                    </a:ln>
                    <a:extLst>
                      <a:ext uri="{53640926-AAD7-44D8-BBD7-CCE9431645EC}">
                        <a14:shadowObscured xmlns:a14="http://schemas.microsoft.com/office/drawing/2010/main"/>
                      </a:ext>
                    </a:extLst>
                  </pic:spPr>
                </pic:pic>
              </a:graphicData>
            </a:graphic>
          </wp:inline>
        </w:drawing>
      </w:r>
    </w:p>
    <w:p w14:paraId="06E5A970" w14:textId="15F75DE1" w:rsidR="007E5E74" w:rsidRPr="00E30C7E" w:rsidRDefault="007E5E74" w:rsidP="007E5E74">
      <w:pPr>
        <w:pStyle w:val="Caption"/>
        <w:jc w:val="center"/>
        <w:rPr>
          <w:rFonts w:ascii="Gadugi" w:hAnsi="Gadugi" w:cs="Times New Roman"/>
          <w:i w:val="0"/>
          <w:iCs w:val="0"/>
          <w:color w:val="auto"/>
          <w:sz w:val="24"/>
          <w:szCs w:val="24"/>
          <w:lang w:val="en-US"/>
        </w:rPr>
      </w:pPr>
      <w:r w:rsidRPr="00E30C7E">
        <w:rPr>
          <w:rFonts w:ascii="Gadugi" w:hAnsi="Gadugi" w:cs="Times New Roman"/>
          <w:i w:val="0"/>
          <w:iCs w:val="0"/>
          <w:color w:val="auto"/>
          <w:sz w:val="24"/>
          <w:szCs w:val="24"/>
        </w:rPr>
        <w:t xml:space="preserve">Gambar </w:t>
      </w:r>
      <w:r w:rsidRPr="00E30C7E">
        <w:rPr>
          <w:rFonts w:ascii="Gadugi" w:hAnsi="Gadugi" w:cs="Times New Roman"/>
          <w:i w:val="0"/>
          <w:iCs w:val="0"/>
          <w:color w:val="auto"/>
          <w:sz w:val="24"/>
          <w:szCs w:val="24"/>
        </w:rPr>
        <w:fldChar w:fldCharType="begin"/>
      </w:r>
      <w:r w:rsidRPr="00E30C7E">
        <w:rPr>
          <w:rFonts w:ascii="Gadugi" w:hAnsi="Gadugi" w:cs="Times New Roman"/>
          <w:i w:val="0"/>
          <w:iCs w:val="0"/>
          <w:color w:val="auto"/>
          <w:sz w:val="24"/>
          <w:szCs w:val="24"/>
        </w:rPr>
        <w:instrText xml:space="preserve"> SEQ Gambar \* ARABIC </w:instrText>
      </w:r>
      <w:r w:rsidRPr="00E30C7E">
        <w:rPr>
          <w:rFonts w:ascii="Gadugi" w:hAnsi="Gadugi" w:cs="Times New Roman"/>
          <w:i w:val="0"/>
          <w:iCs w:val="0"/>
          <w:color w:val="auto"/>
          <w:sz w:val="24"/>
          <w:szCs w:val="24"/>
        </w:rPr>
        <w:fldChar w:fldCharType="separate"/>
      </w:r>
      <w:r w:rsidR="00E30C7E">
        <w:rPr>
          <w:rFonts w:ascii="Gadugi" w:hAnsi="Gadugi" w:cs="Times New Roman"/>
          <w:i w:val="0"/>
          <w:iCs w:val="0"/>
          <w:noProof/>
          <w:color w:val="auto"/>
          <w:sz w:val="24"/>
          <w:szCs w:val="24"/>
        </w:rPr>
        <w:t>2</w:t>
      </w:r>
      <w:r w:rsidRPr="00E30C7E">
        <w:rPr>
          <w:rFonts w:ascii="Gadugi" w:hAnsi="Gadugi" w:cs="Times New Roman"/>
          <w:i w:val="0"/>
          <w:iCs w:val="0"/>
          <w:color w:val="auto"/>
          <w:sz w:val="24"/>
          <w:szCs w:val="24"/>
        </w:rPr>
        <w:fldChar w:fldCharType="end"/>
      </w:r>
      <w:r w:rsidRPr="00E30C7E">
        <w:rPr>
          <w:rFonts w:ascii="Gadugi" w:hAnsi="Gadugi" w:cs="Times New Roman"/>
          <w:i w:val="0"/>
          <w:iCs w:val="0"/>
          <w:color w:val="auto"/>
          <w:sz w:val="24"/>
          <w:szCs w:val="24"/>
          <w:lang w:val="en-US"/>
        </w:rPr>
        <w:t>. Jamur tiram yang siap panen</w:t>
      </w:r>
    </w:p>
    <w:p w14:paraId="72B3CD66" w14:textId="77777777" w:rsidR="00323BA5" w:rsidRPr="00E30C7E" w:rsidRDefault="00323BA5" w:rsidP="007E5E74">
      <w:pPr>
        <w:spacing w:after="0" w:line="360" w:lineRule="auto"/>
        <w:jc w:val="both"/>
        <w:rPr>
          <w:rFonts w:ascii="Gadugi" w:hAnsi="Gadugi" w:cs="Times New Roman"/>
          <w:b/>
          <w:bCs/>
          <w:i/>
          <w:iCs/>
          <w:sz w:val="24"/>
          <w:szCs w:val="24"/>
          <w:lang w:val="en-US"/>
        </w:rPr>
      </w:pPr>
    </w:p>
    <w:p w14:paraId="5A77CE8F" w14:textId="56F43C22" w:rsidR="007E5E74" w:rsidRPr="00E30C7E" w:rsidRDefault="007E5E74" w:rsidP="007E5E74">
      <w:pPr>
        <w:spacing w:after="0" w:line="360" w:lineRule="auto"/>
        <w:jc w:val="both"/>
        <w:rPr>
          <w:rFonts w:ascii="Gadugi" w:hAnsi="Gadugi" w:cs="Times New Roman"/>
          <w:b/>
          <w:bCs/>
          <w:i/>
          <w:iCs/>
          <w:sz w:val="24"/>
          <w:szCs w:val="24"/>
          <w:lang w:val="en-US"/>
        </w:rPr>
      </w:pPr>
      <w:r w:rsidRPr="00E30C7E">
        <w:rPr>
          <w:rFonts w:ascii="Gadugi" w:hAnsi="Gadugi" w:cs="Times New Roman"/>
          <w:b/>
          <w:bCs/>
          <w:i/>
          <w:iCs/>
          <w:sz w:val="24"/>
          <w:szCs w:val="24"/>
          <w:lang w:val="en-US"/>
        </w:rPr>
        <w:t xml:space="preserve">Pengolahan produk olahan jamur tiram </w:t>
      </w:r>
    </w:p>
    <w:p w14:paraId="29FCD776" w14:textId="7B2706F3" w:rsidR="006573CC" w:rsidRPr="00E30C7E" w:rsidRDefault="00CE30F3"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ab/>
        <w:t xml:space="preserve">Pangsit </w:t>
      </w:r>
      <w:r w:rsidR="004131AB" w:rsidRPr="00E30C7E">
        <w:rPr>
          <w:rFonts w:ascii="Gadugi" w:hAnsi="Gadugi" w:cs="Times New Roman"/>
          <w:sz w:val="24"/>
          <w:szCs w:val="24"/>
          <w:lang w:val="en-US"/>
        </w:rPr>
        <w:t xml:space="preserve">crispy </w:t>
      </w:r>
      <w:r w:rsidRPr="00E30C7E">
        <w:rPr>
          <w:rFonts w:ascii="Gadugi" w:hAnsi="Gadugi" w:cs="Times New Roman"/>
          <w:sz w:val="24"/>
          <w:szCs w:val="24"/>
          <w:lang w:val="en-US"/>
        </w:rPr>
        <w:t>yang terbuat dari jamur tiram sangat cocok untuk di jadikan makanan ringan atau cemilan jaman kini. Hal ini di sebabkan rasa dan teksturnya yang ringan da</w:t>
      </w:r>
      <w:r w:rsidR="006573CC" w:rsidRPr="00E30C7E">
        <w:rPr>
          <w:rFonts w:ascii="Gadugi" w:hAnsi="Gadugi" w:cs="Times New Roman"/>
          <w:sz w:val="24"/>
          <w:szCs w:val="24"/>
          <w:lang w:val="en-US"/>
        </w:rPr>
        <w:t>n</w:t>
      </w:r>
      <w:r w:rsidRPr="00E30C7E">
        <w:rPr>
          <w:rFonts w:ascii="Gadugi" w:hAnsi="Gadugi" w:cs="Times New Roman"/>
          <w:sz w:val="24"/>
          <w:szCs w:val="24"/>
          <w:lang w:val="en-US"/>
        </w:rPr>
        <w:t xml:space="preserve"> banyak di gemari oleh masyarakat terutama pada anak-anak jaman kini. Inovasi produk pangsit</w:t>
      </w:r>
      <w:r w:rsidR="005B1594" w:rsidRPr="00E30C7E">
        <w:rPr>
          <w:rFonts w:ascii="Gadugi" w:hAnsi="Gadugi" w:cs="Times New Roman"/>
          <w:sz w:val="24"/>
          <w:szCs w:val="24"/>
          <w:lang w:val="en-US"/>
        </w:rPr>
        <w:t xml:space="preserve"> crispy</w:t>
      </w:r>
      <w:r w:rsidRPr="00E30C7E">
        <w:rPr>
          <w:rFonts w:ascii="Gadugi" w:hAnsi="Gadugi" w:cs="Times New Roman"/>
          <w:sz w:val="24"/>
          <w:szCs w:val="24"/>
          <w:lang w:val="en-US"/>
        </w:rPr>
        <w:t xml:space="preserve"> dari jamur tiam ini juga cukup menarik dan berpotensia</w:t>
      </w:r>
      <w:r w:rsidR="006573CC" w:rsidRPr="00E30C7E">
        <w:rPr>
          <w:rFonts w:ascii="Gadugi" w:hAnsi="Gadugi" w:cs="Times New Roman"/>
          <w:sz w:val="24"/>
          <w:szCs w:val="24"/>
          <w:lang w:val="en-US"/>
        </w:rPr>
        <w:t>l</w:t>
      </w:r>
      <w:r w:rsidRPr="00E30C7E">
        <w:rPr>
          <w:rFonts w:ascii="Gadugi" w:hAnsi="Gadugi" w:cs="Times New Roman"/>
          <w:sz w:val="24"/>
          <w:szCs w:val="24"/>
          <w:lang w:val="en-US"/>
        </w:rPr>
        <w:t xml:space="preserve"> karna </w:t>
      </w:r>
      <w:r w:rsidR="006573CC" w:rsidRPr="00E30C7E">
        <w:rPr>
          <w:rFonts w:ascii="Gadugi" w:hAnsi="Gadugi" w:cs="Times New Roman"/>
          <w:sz w:val="24"/>
          <w:szCs w:val="24"/>
          <w:lang w:val="en-US"/>
        </w:rPr>
        <w:t xml:space="preserve">pangsit </w:t>
      </w:r>
      <w:r w:rsidR="005B1594" w:rsidRPr="00E30C7E">
        <w:rPr>
          <w:rFonts w:ascii="Gadugi" w:hAnsi="Gadugi" w:cs="Times New Roman"/>
          <w:sz w:val="24"/>
          <w:szCs w:val="24"/>
          <w:lang w:val="en-US"/>
        </w:rPr>
        <w:t xml:space="preserve">crispy </w:t>
      </w:r>
      <w:r w:rsidR="006573CC" w:rsidRPr="00E30C7E">
        <w:rPr>
          <w:rFonts w:ascii="Gadugi" w:hAnsi="Gadugi" w:cs="Times New Roman"/>
          <w:sz w:val="24"/>
          <w:szCs w:val="24"/>
          <w:lang w:val="en-US"/>
        </w:rPr>
        <w:t xml:space="preserve">ini dapat di konsumsi dengan makanan-makanan lain (dijadikan </w:t>
      </w:r>
      <w:r w:rsidR="005B1594" w:rsidRPr="00E30C7E">
        <w:rPr>
          <w:rFonts w:ascii="Gadugi" w:hAnsi="Gadugi" w:cs="Times New Roman"/>
          <w:sz w:val="24"/>
          <w:szCs w:val="24"/>
          <w:lang w:val="en-US"/>
        </w:rPr>
        <w:lastRenderedPageBreak/>
        <w:t xml:space="preserve">toping </w:t>
      </w:r>
      <w:r w:rsidR="006573CC" w:rsidRPr="00E30C7E">
        <w:rPr>
          <w:rFonts w:ascii="Gadugi" w:hAnsi="Gadugi" w:cs="Times New Roman"/>
          <w:sz w:val="24"/>
          <w:szCs w:val="24"/>
          <w:lang w:val="en-US"/>
        </w:rPr>
        <w:t xml:space="preserve">pada makanan mie ayam/bakso) selain itu pangsit </w:t>
      </w:r>
      <w:r w:rsidR="004131AB" w:rsidRPr="00E30C7E">
        <w:rPr>
          <w:rFonts w:ascii="Gadugi" w:hAnsi="Gadugi" w:cs="Times New Roman"/>
          <w:sz w:val="24"/>
          <w:szCs w:val="24"/>
          <w:lang w:val="en-US"/>
        </w:rPr>
        <w:t xml:space="preserve">crispy </w:t>
      </w:r>
      <w:r w:rsidR="006573CC" w:rsidRPr="00E30C7E">
        <w:rPr>
          <w:rFonts w:ascii="Gadugi" w:hAnsi="Gadugi" w:cs="Times New Roman"/>
          <w:sz w:val="24"/>
          <w:szCs w:val="24"/>
          <w:lang w:val="en-US"/>
        </w:rPr>
        <w:t xml:space="preserve">dari jamur tiram ini memiliki harga yang sangat murah dan terjangkau bagi masyarakat dan yang paling penting pangsit </w:t>
      </w:r>
      <w:r w:rsidR="004131AB" w:rsidRPr="00E30C7E">
        <w:rPr>
          <w:rFonts w:ascii="Gadugi" w:hAnsi="Gadugi" w:cs="Times New Roman"/>
          <w:sz w:val="24"/>
          <w:szCs w:val="24"/>
          <w:lang w:val="en-US"/>
        </w:rPr>
        <w:t xml:space="preserve">crispy </w:t>
      </w:r>
      <w:r w:rsidR="006573CC" w:rsidRPr="00E30C7E">
        <w:rPr>
          <w:rFonts w:ascii="Gadugi" w:hAnsi="Gadugi" w:cs="Times New Roman"/>
          <w:sz w:val="24"/>
          <w:szCs w:val="24"/>
          <w:lang w:val="en-US"/>
        </w:rPr>
        <w:t xml:space="preserve">dari jamur tiram ini memili kandungan gizi yang baik untuk </w:t>
      </w:r>
      <w:r w:rsidR="005B1594" w:rsidRPr="00E30C7E">
        <w:rPr>
          <w:rFonts w:ascii="Gadugi" w:hAnsi="Gadugi" w:cs="Times New Roman"/>
          <w:sz w:val="24"/>
          <w:szCs w:val="24"/>
          <w:lang w:val="en-US"/>
        </w:rPr>
        <w:t>k</w:t>
      </w:r>
      <w:r w:rsidR="006573CC" w:rsidRPr="00E30C7E">
        <w:rPr>
          <w:rFonts w:ascii="Gadugi" w:hAnsi="Gadugi" w:cs="Times New Roman"/>
          <w:sz w:val="24"/>
          <w:szCs w:val="24"/>
          <w:lang w:val="en-US"/>
        </w:rPr>
        <w:t>esehatan sehingga sangat aman untuk di konsumsi sebab pangsit ini memiliki komposisi utama jamur tiram.</w:t>
      </w:r>
      <w:r w:rsidR="00E464C9" w:rsidRPr="00E30C7E">
        <w:rPr>
          <w:rFonts w:ascii="Gadugi" w:hAnsi="Gadugi" w:cs="Times New Roman"/>
          <w:sz w:val="24"/>
          <w:szCs w:val="24"/>
          <w:lang w:val="en-US"/>
        </w:rPr>
        <w:t xml:space="preserve"> </w:t>
      </w:r>
      <w:r w:rsidR="006573CC" w:rsidRPr="00E30C7E">
        <w:rPr>
          <w:rFonts w:ascii="Gadugi" w:hAnsi="Gadugi" w:cs="Times New Roman"/>
          <w:sz w:val="24"/>
          <w:szCs w:val="24"/>
          <w:lang w:val="en-US"/>
        </w:rPr>
        <w:t>Kandungan jamur tiram segar</w:t>
      </w:r>
      <w:r w:rsidR="005B1594" w:rsidRPr="00E30C7E">
        <w:rPr>
          <w:rFonts w:ascii="Gadugi" w:hAnsi="Gadugi" w:cs="Times New Roman"/>
          <w:sz w:val="24"/>
          <w:szCs w:val="24"/>
          <w:lang w:val="en-US"/>
        </w:rPr>
        <w:t xml:space="preserve"> </w:t>
      </w:r>
      <w:r w:rsidR="006573CC" w:rsidRPr="00E30C7E">
        <w:rPr>
          <w:rFonts w:ascii="Gadugi" w:hAnsi="Gadugi" w:cs="Times New Roman"/>
          <w:sz w:val="24"/>
          <w:szCs w:val="24"/>
          <w:lang w:val="en-US"/>
        </w:rPr>
        <w:t>dalam 100</w:t>
      </w:r>
      <w:r w:rsidR="005B1594" w:rsidRPr="00E30C7E">
        <w:rPr>
          <w:rFonts w:ascii="Gadugi" w:hAnsi="Gadugi" w:cs="Times New Roman"/>
          <w:sz w:val="24"/>
          <w:szCs w:val="24"/>
          <w:lang w:val="en-US"/>
        </w:rPr>
        <w:t xml:space="preserve"> </w:t>
      </w:r>
      <w:r w:rsidR="006573CC" w:rsidRPr="00E30C7E">
        <w:rPr>
          <w:rFonts w:ascii="Gadugi" w:hAnsi="Gadugi" w:cs="Times New Roman"/>
          <w:sz w:val="24"/>
          <w:szCs w:val="24"/>
          <w:lang w:val="en-US"/>
        </w:rPr>
        <w:t xml:space="preserve">gr terdapat </w:t>
      </w:r>
      <w:r w:rsidR="00E464C9" w:rsidRPr="00E30C7E">
        <w:rPr>
          <w:rFonts w:ascii="Gadugi" w:hAnsi="Gadugi" w:cs="Times New Roman"/>
          <w:sz w:val="24"/>
          <w:szCs w:val="24"/>
          <w:lang w:val="en-US"/>
        </w:rPr>
        <w:t>8,9</w:t>
      </w:r>
      <w:r w:rsidR="00EE5D75" w:rsidRPr="00E30C7E">
        <w:rPr>
          <w:rFonts w:ascii="Gadugi" w:hAnsi="Gadugi" w:cs="Times New Roman"/>
          <w:sz w:val="24"/>
          <w:szCs w:val="24"/>
          <w:lang w:val="en-US"/>
        </w:rPr>
        <w:t xml:space="preserve"> </w:t>
      </w:r>
      <w:r w:rsidR="00E464C9" w:rsidRPr="00E30C7E">
        <w:rPr>
          <w:rFonts w:ascii="Gadugi" w:hAnsi="Gadugi" w:cs="Times New Roman"/>
          <w:sz w:val="24"/>
          <w:szCs w:val="24"/>
          <w:lang w:val="en-US"/>
        </w:rPr>
        <w:t>mg kalsium</w:t>
      </w:r>
      <w:r w:rsidR="005B1594" w:rsidRPr="00E30C7E">
        <w:rPr>
          <w:rFonts w:ascii="Gadugi" w:hAnsi="Gadugi" w:cs="Times New Roman"/>
          <w:sz w:val="24"/>
          <w:szCs w:val="24"/>
          <w:lang w:val="en-US"/>
        </w:rPr>
        <w:t xml:space="preserve">; </w:t>
      </w:r>
      <w:r w:rsidR="00E464C9" w:rsidRPr="00E30C7E">
        <w:rPr>
          <w:rFonts w:ascii="Gadugi" w:hAnsi="Gadugi" w:cs="Times New Roman"/>
          <w:sz w:val="24"/>
          <w:szCs w:val="24"/>
          <w:lang w:val="en-US"/>
        </w:rPr>
        <w:t>1,9 mg besi; 17,0 g fosfor; 0,15 mg vitamin B-1 (titanium); 0,75 mg vitamin B-2 (riboflavin), dan 12,40 mg vitamin C</w:t>
      </w:r>
      <w:r w:rsidR="00946C0E" w:rsidRPr="00E30C7E">
        <w:rPr>
          <w:rFonts w:ascii="Gadugi" w:hAnsi="Gadugi" w:cs="Times New Roman"/>
          <w:sz w:val="24"/>
          <w:szCs w:val="24"/>
          <w:lang w:val="en-US"/>
        </w:rPr>
        <w:t xml:space="preserve"> </w:t>
      </w:r>
      <w:sdt>
        <w:sdtPr>
          <w:rPr>
            <w:rFonts w:ascii="Gadugi" w:hAnsi="Gadugi" w:cs="Times New Roman"/>
            <w:sz w:val="24"/>
            <w:szCs w:val="24"/>
            <w:lang w:val="en-US"/>
          </w:rPr>
          <w:id w:val="-801228151"/>
          <w:citation/>
        </w:sdtPr>
        <w:sdtEndPr/>
        <w:sdtContent>
          <w:r w:rsidR="00562F73" w:rsidRPr="00E30C7E">
            <w:rPr>
              <w:rFonts w:ascii="Gadugi" w:hAnsi="Gadugi" w:cs="Times New Roman"/>
              <w:sz w:val="24"/>
              <w:szCs w:val="24"/>
              <w:lang w:val="en-US"/>
            </w:rPr>
            <w:fldChar w:fldCharType="begin"/>
          </w:r>
          <w:r w:rsidR="00562F73" w:rsidRPr="00E30C7E">
            <w:rPr>
              <w:rFonts w:ascii="Gadugi" w:hAnsi="Gadugi" w:cs="Times New Roman"/>
              <w:sz w:val="24"/>
              <w:szCs w:val="24"/>
              <w:lang w:val="en-US"/>
            </w:rPr>
            <w:instrText xml:space="preserve"> CITATION Rah11 \l 1033 </w:instrText>
          </w:r>
          <w:r w:rsidR="00562F73" w:rsidRPr="00E30C7E">
            <w:rPr>
              <w:rFonts w:ascii="Gadugi" w:hAnsi="Gadugi" w:cs="Times New Roman"/>
              <w:sz w:val="24"/>
              <w:szCs w:val="24"/>
              <w:lang w:val="en-US"/>
            </w:rPr>
            <w:fldChar w:fldCharType="separate"/>
          </w:r>
          <w:r w:rsidR="00D649B3" w:rsidRPr="00E30C7E">
            <w:rPr>
              <w:rFonts w:ascii="Gadugi" w:hAnsi="Gadugi" w:cs="Times New Roman"/>
              <w:noProof/>
              <w:sz w:val="24"/>
              <w:szCs w:val="24"/>
              <w:lang w:val="en-US"/>
            </w:rPr>
            <w:t>(Rahmad &amp; Nurhidayat, 2011)</w:t>
          </w:r>
          <w:r w:rsidR="00562F73" w:rsidRPr="00E30C7E">
            <w:rPr>
              <w:rFonts w:ascii="Gadugi" w:hAnsi="Gadugi" w:cs="Times New Roman"/>
              <w:sz w:val="24"/>
              <w:szCs w:val="24"/>
              <w:lang w:val="en-US"/>
            </w:rPr>
            <w:fldChar w:fldCharType="end"/>
          </w:r>
        </w:sdtContent>
      </w:sdt>
      <w:r w:rsidR="00946C0E" w:rsidRPr="00E30C7E">
        <w:rPr>
          <w:rFonts w:ascii="Gadugi" w:hAnsi="Gadugi" w:cs="Times New Roman"/>
          <w:sz w:val="24"/>
          <w:szCs w:val="24"/>
          <w:lang w:val="en-US"/>
        </w:rPr>
        <w:t>.</w:t>
      </w:r>
    </w:p>
    <w:p w14:paraId="392064C7" w14:textId="7A7C9EA3" w:rsidR="00E464C9" w:rsidRPr="00E30C7E" w:rsidRDefault="00E464C9"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ab/>
        <w:t xml:space="preserve">Adapun alat dan bahan yang di gunakan dalam proses pengolahan jamur tiram menjadi pangsit </w:t>
      </w:r>
      <w:r w:rsidR="002B57D9" w:rsidRPr="00E30C7E">
        <w:rPr>
          <w:rFonts w:ascii="Gadugi" w:hAnsi="Gadugi" w:cs="Times New Roman"/>
          <w:sz w:val="24"/>
          <w:szCs w:val="24"/>
          <w:lang w:val="en-US"/>
        </w:rPr>
        <w:t xml:space="preserve">crispy </w:t>
      </w:r>
      <w:r w:rsidRPr="00E30C7E">
        <w:rPr>
          <w:rFonts w:ascii="Gadugi" w:hAnsi="Gadugi" w:cs="Times New Roman"/>
          <w:sz w:val="24"/>
          <w:szCs w:val="24"/>
          <w:lang w:val="en-US"/>
        </w:rPr>
        <w:t>di antaranya</w:t>
      </w:r>
      <w:r w:rsidR="002B57D9" w:rsidRPr="00E30C7E">
        <w:rPr>
          <w:rFonts w:ascii="Gadugi" w:hAnsi="Gadugi" w:cs="Times New Roman"/>
          <w:sz w:val="24"/>
          <w:szCs w:val="24"/>
          <w:lang w:val="en-US"/>
        </w:rPr>
        <w:t>:</w:t>
      </w:r>
    </w:p>
    <w:p w14:paraId="695083BC" w14:textId="19DED1FF" w:rsidR="00E464C9" w:rsidRPr="00E30C7E" w:rsidRDefault="00E464C9" w:rsidP="00F50B34">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 xml:space="preserve">Alat: </w:t>
      </w:r>
    </w:p>
    <w:p w14:paraId="4CF59584" w14:textId="77777777" w:rsidR="00F50B34" w:rsidRPr="00E30C7E" w:rsidRDefault="009E18CF"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Wadah adukan </w:t>
      </w:r>
    </w:p>
    <w:p w14:paraId="2EA4F30E" w14:textId="77777777" w:rsidR="00F50B34" w:rsidRPr="00E30C7E" w:rsidRDefault="009E18CF"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Pisau</w:t>
      </w:r>
    </w:p>
    <w:p w14:paraId="2A61813C" w14:textId="77777777" w:rsidR="00F50B34" w:rsidRPr="00E30C7E" w:rsidRDefault="009E18CF"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Blender</w:t>
      </w:r>
    </w:p>
    <w:p w14:paraId="2FB7BEB1" w14:textId="77777777" w:rsidR="00F50B34" w:rsidRPr="00E30C7E" w:rsidRDefault="00F50B34"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w:t>
      </w:r>
      <w:r w:rsidR="009E18CF" w:rsidRPr="00E30C7E">
        <w:rPr>
          <w:rFonts w:ascii="Gadugi" w:hAnsi="Gadugi" w:cs="Times New Roman"/>
          <w:sz w:val="24"/>
          <w:szCs w:val="24"/>
          <w:lang w:val="en-US"/>
        </w:rPr>
        <w:t xml:space="preserve">iring </w:t>
      </w:r>
    </w:p>
    <w:p w14:paraId="454C5BB9" w14:textId="77777777" w:rsidR="00F50B34" w:rsidRPr="00E30C7E" w:rsidRDefault="00F50B34"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K</w:t>
      </w:r>
      <w:r w:rsidR="009E18CF" w:rsidRPr="00E30C7E">
        <w:rPr>
          <w:rFonts w:ascii="Gadugi" w:hAnsi="Gadugi" w:cs="Times New Roman"/>
          <w:sz w:val="24"/>
          <w:szCs w:val="24"/>
          <w:lang w:val="en-US"/>
        </w:rPr>
        <w:t xml:space="preserve">emasan mika plastic </w:t>
      </w:r>
    </w:p>
    <w:p w14:paraId="3734B3AC" w14:textId="77777777" w:rsidR="00F50B34" w:rsidRPr="00E30C7E" w:rsidRDefault="00F50B34"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G</w:t>
      </w:r>
      <w:r w:rsidR="009E18CF" w:rsidRPr="00E30C7E">
        <w:rPr>
          <w:rFonts w:ascii="Gadugi" w:hAnsi="Gadugi" w:cs="Times New Roman"/>
          <w:sz w:val="24"/>
          <w:szCs w:val="24"/>
          <w:lang w:val="en-US"/>
        </w:rPr>
        <w:t>ilingan pangsit</w:t>
      </w:r>
    </w:p>
    <w:p w14:paraId="0F8BB420" w14:textId="77777777" w:rsidR="00F50B34" w:rsidRPr="00E30C7E" w:rsidRDefault="00F50B34"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w:t>
      </w:r>
      <w:r w:rsidR="009E18CF" w:rsidRPr="00E30C7E">
        <w:rPr>
          <w:rFonts w:ascii="Gadugi" w:hAnsi="Gadugi" w:cs="Times New Roman"/>
          <w:sz w:val="24"/>
          <w:szCs w:val="24"/>
          <w:lang w:val="en-US"/>
        </w:rPr>
        <w:t xml:space="preserve">enggorengan </w:t>
      </w:r>
    </w:p>
    <w:p w14:paraId="44B2A050" w14:textId="77777777" w:rsidR="00F50B34" w:rsidRPr="00E30C7E" w:rsidRDefault="00F50B34"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G</w:t>
      </w:r>
      <w:r w:rsidR="009E18CF" w:rsidRPr="00E30C7E">
        <w:rPr>
          <w:rFonts w:ascii="Gadugi" w:hAnsi="Gadugi" w:cs="Times New Roman"/>
          <w:sz w:val="24"/>
          <w:szCs w:val="24"/>
          <w:lang w:val="en-US"/>
        </w:rPr>
        <w:t xml:space="preserve">unting </w:t>
      </w:r>
    </w:p>
    <w:p w14:paraId="4B65E741" w14:textId="4A62A076" w:rsidR="00127F7A" w:rsidRPr="00E30C7E" w:rsidRDefault="00F50B34" w:rsidP="00F50B34">
      <w:pPr>
        <w:pStyle w:val="ListParagraph"/>
        <w:numPr>
          <w:ilvl w:val="0"/>
          <w:numId w:val="10"/>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S</w:t>
      </w:r>
      <w:r w:rsidR="00127F7A" w:rsidRPr="00E30C7E">
        <w:rPr>
          <w:rFonts w:ascii="Gadugi" w:hAnsi="Gadugi" w:cs="Times New Roman"/>
          <w:sz w:val="24"/>
          <w:szCs w:val="24"/>
          <w:lang w:val="en-US"/>
        </w:rPr>
        <w:t>tiker logo</w:t>
      </w:r>
    </w:p>
    <w:p w14:paraId="1C7B463C" w14:textId="142AE401" w:rsidR="009E18CF" w:rsidRPr="00E30C7E" w:rsidRDefault="00F50B34" w:rsidP="00F50B34">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B</w:t>
      </w:r>
      <w:r w:rsidR="009E18CF" w:rsidRPr="00E30C7E">
        <w:rPr>
          <w:rFonts w:ascii="Gadugi" w:hAnsi="Gadugi" w:cs="Times New Roman"/>
          <w:b/>
          <w:bCs/>
          <w:sz w:val="24"/>
          <w:szCs w:val="24"/>
          <w:lang w:val="en-US"/>
        </w:rPr>
        <w:t xml:space="preserve">ahan: </w:t>
      </w:r>
    </w:p>
    <w:p w14:paraId="74D0004F" w14:textId="42042A9B" w:rsidR="009E18CF"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J</w:t>
      </w:r>
      <w:r w:rsidR="009E18CF" w:rsidRPr="00E30C7E">
        <w:rPr>
          <w:rFonts w:ascii="Gadugi" w:hAnsi="Gadugi" w:cs="Times New Roman"/>
          <w:sz w:val="24"/>
          <w:szCs w:val="24"/>
          <w:lang w:val="en-US"/>
        </w:rPr>
        <w:t xml:space="preserve">amur tiram </w:t>
      </w:r>
    </w:p>
    <w:p w14:paraId="2FFEDC57" w14:textId="12F0A483" w:rsidR="009E18CF"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T</w:t>
      </w:r>
      <w:r w:rsidR="009E18CF" w:rsidRPr="00E30C7E">
        <w:rPr>
          <w:rFonts w:ascii="Gadugi" w:hAnsi="Gadugi" w:cs="Times New Roman"/>
          <w:sz w:val="24"/>
          <w:szCs w:val="24"/>
          <w:lang w:val="en-US"/>
        </w:rPr>
        <w:t xml:space="preserve">epung terigu </w:t>
      </w:r>
    </w:p>
    <w:p w14:paraId="641E4F62" w14:textId="2603C7C4" w:rsidR="009E18CF"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T</w:t>
      </w:r>
      <w:r w:rsidR="009E18CF" w:rsidRPr="00E30C7E">
        <w:rPr>
          <w:rFonts w:ascii="Gadugi" w:hAnsi="Gadugi" w:cs="Times New Roman"/>
          <w:sz w:val="24"/>
          <w:szCs w:val="24"/>
          <w:lang w:val="en-US"/>
        </w:rPr>
        <w:t xml:space="preserve">epung tapioka </w:t>
      </w:r>
    </w:p>
    <w:p w14:paraId="409E8F8E" w14:textId="5465293A" w:rsidR="009E18CF"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G</w:t>
      </w:r>
      <w:r w:rsidR="009E18CF" w:rsidRPr="00E30C7E">
        <w:rPr>
          <w:rFonts w:ascii="Gadugi" w:hAnsi="Gadugi" w:cs="Times New Roman"/>
          <w:sz w:val="24"/>
          <w:szCs w:val="24"/>
          <w:lang w:val="en-US"/>
        </w:rPr>
        <w:t xml:space="preserve">aram </w:t>
      </w:r>
    </w:p>
    <w:p w14:paraId="054A5F6F" w14:textId="2EE9070A" w:rsidR="00F50B34"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G</w:t>
      </w:r>
      <w:r w:rsidR="009E18CF" w:rsidRPr="00E30C7E">
        <w:rPr>
          <w:rFonts w:ascii="Gadugi" w:hAnsi="Gadugi" w:cs="Times New Roman"/>
          <w:sz w:val="24"/>
          <w:szCs w:val="24"/>
          <w:lang w:val="en-US"/>
        </w:rPr>
        <w:t xml:space="preserve">aun bawang </w:t>
      </w:r>
    </w:p>
    <w:p w14:paraId="1A4B898C" w14:textId="29538021" w:rsidR="009E18CF"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D</w:t>
      </w:r>
      <w:r w:rsidR="009E18CF" w:rsidRPr="00E30C7E">
        <w:rPr>
          <w:rFonts w:ascii="Gadugi" w:hAnsi="Gadugi" w:cs="Times New Roman"/>
          <w:sz w:val="24"/>
          <w:szCs w:val="24"/>
          <w:lang w:val="en-US"/>
        </w:rPr>
        <w:t xml:space="preserve">aun sop </w:t>
      </w:r>
    </w:p>
    <w:p w14:paraId="100C7F1C" w14:textId="2B7065BA" w:rsidR="00DD75BC"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M</w:t>
      </w:r>
      <w:r w:rsidR="009E18CF" w:rsidRPr="00E30C7E">
        <w:rPr>
          <w:rFonts w:ascii="Gadugi" w:hAnsi="Gadugi" w:cs="Times New Roman"/>
          <w:sz w:val="24"/>
          <w:szCs w:val="24"/>
          <w:lang w:val="en-US"/>
        </w:rPr>
        <w:t>inyak goreng</w:t>
      </w:r>
    </w:p>
    <w:p w14:paraId="3ACE81CD" w14:textId="71347D98" w:rsidR="00AD48E7" w:rsidRPr="00E30C7E" w:rsidRDefault="00F50B34" w:rsidP="00F50B34">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T</w:t>
      </w:r>
      <w:r w:rsidR="00AD48E7" w:rsidRPr="00E30C7E">
        <w:rPr>
          <w:rFonts w:ascii="Gadugi" w:hAnsi="Gadugi" w:cs="Times New Roman"/>
          <w:sz w:val="24"/>
          <w:szCs w:val="24"/>
          <w:lang w:val="en-US"/>
        </w:rPr>
        <w:t>elur</w:t>
      </w:r>
    </w:p>
    <w:p w14:paraId="57F94314" w14:textId="54D4B848" w:rsidR="009D14B8" w:rsidRPr="00E30C7E" w:rsidRDefault="00F50B34" w:rsidP="00323BA5">
      <w:pPr>
        <w:pStyle w:val="ListParagraph"/>
        <w:numPr>
          <w:ilvl w:val="0"/>
          <w:numId w:val="11"/>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lastRenderedPageBreak/>
        <w:t>M</w:t>
      </w:r>
      <w:r w:rsidR="00AD48E7" w:rsidRPr="00E30C7E">
        <w:rPr>
          <w:rFonts w:ascii="Gadugi" w:hAnsi="Gadugi" w:cs="Times New Roman"/>
          <w:sz w:val="24"/>
          <w:szCs w:val="24"/>
          <w:lang w:val="en-US"/>
        </w:rPr>
        <w:t>entega</w:t>
      </w:r>
    </w:p>
    <w:p w14:paraId="59BD483E" w14:textId="4C79AEF6" w:rsidR="00127F7A" w:rsidRPr="00E30C7E" w:rsidRDefault="00F50B34" w:rsidP="00F50B34">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L</w:t>
      </w:r>
      <w:r w:rsidR="00127F7A" w:rsidRPr="00E30C7E">
        <w:rPr>
          <w:rFonts w:ascii="Gadugi" w:hAnsi="Gadugi" w:cs="Times New Roman"/>
          <w:b/>
          <w:bCs/>
          <w:sz w:val="24"/>
          <w:szCs w:val="24"/>
          <w:lang w:val="en-US"/>
        </w:rPr>
        <w:t>angkah-langkah</w:t>
      </w:r>
      <w:r w:rsidRPr="00E30C7E">
        <w:rPr>
          <w:rFonts w:ascii="Gadugi" w:hAnsi="Gadugi" w:cs="Times New Roman"/>
          <w:b/>
          <w:bCs/>
          <w:sz w:val="24"/>
          <w:szCs w:val="24"/>
          <w:lang w:val="en-US"/>
        </w:rPr>
        <w:t>:</w:t>
      </w:r>
    </w:p>
    <w:p w14:paraId="57F7FAC1" w14:textId="0502E5EB" w:rsidR="00734B94" w:rsidRPr="00E30C7E" w:rsidRDefault="004131AB" w:rsidP="00734B94">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S</w:t>
      </w:r>
      <w:r w:rsidR="00EC6CC2" w:rsidRPr="00E30C7E">
        <w:rPr>
          <w:rFonts w:ascii="Gadugi" w:hAnsi="Gadugi" w:cs="Times New Roman"/>
          <w:sz w:val="24"/>
          <w:szCs w:val="24"/>
          <w:lang w:val="en-US"/>
        </w:rPr>
        <w:t>iapkan alat dan bahan yang dib</w:t>
      </w:r>
      <w:r w:rsidRPr="00E30C7E">
        <w:rPr>
          <w:rFonts w:ascii="Gadugi" w:hAnsi="Gadugi" w:cs="Times New Roman"/>
          <w:sz w:val="24"/>
          <w:szCs w:val="24"/>
          <w:lang w:val="en-US"/>
        </w:rPr>
        <w:t>u</w:t>
      </w:r>
      <w:r w:rsidR="00EC6CC2" w:rsidRPr="00E30C7E">
        <w:rPr>
          <w:rFonts w:ascii="Gadugi" w:hAnsi="Gadugi" w:cs="Times New Roman"/>
          <w:sz w:val="24"/>
          <w:szCs w:val="24"/>
          <w:lang w:val="en-US"/>
        </w:rPr>
        <w:t>t</w:t>
      </w:r>
      <w:r w:rsidRPr="00E30C7E">
        <w:rPr>
          <w:rFonts w:ascii="Gadugi" w:hAnsi="Gadugi" w:cs="Times New Roman"/>
          <w:sz w:val="24"/>
          <w:szCs w:val="24"/>
          <w:lang w:val="en-US"/>
        </w:rPr>
        <w:t>u</w:t>
      </w:r>
      <w:r w:rsidR="00EC6CC2" w:rsidRPr="00E30C7E">
        <w:rPr>
          <w:rFonts w:ascii="Gadugi" w:hAnsi="Gadugi" w:cs="Times New Roman"/>
          <w:sz w:val="24"/>
          <w:szCs w:val="24"/>
          <w:lang w:val="en-US"/>
        </w:rPr>
        <w:t xml:space="preserve">hkan untuk membuat pangsit </w:t>
      </w:r>
      <w:r w:rsidRPr="00E30C7E">
        <w:rPr>
          <w:rFonts w:ascii="Gadugi" w:hAnsi="Gadugi" w:cs="Times New Roman"/>
          <w:sz w:val="24"/>
          <w:szCs w:val="24"/>
          <w:lang w:val="en-US"/>
        </w:rPr>
        <w:t>c</w:t>
      </w:r>
      <w:r w:rsidR="00EC6CC2" w:rsidRPr="00E30C7E">
        <w:rPr>
          <w:rFonts w:ascii="Gadugi" w:hAnsi="Gadugi" w:cs="Times New Roman"/>
          <w:sz w:val="24"/>
          <w:szCs w:val="24"/>
          <w:lang w:val="en-US"/>
        </w:rPr>
        <w:t>risp</w:t>
      </w:r>
      <w:r w:rsidRPr="00E30C7E">
        <w:rPr>
          <w:rFonts w:ascii="Gadugi" w:hAnsi="Gadugi" w:cs="Times New Roman"/>
          <w:sz w:val="24"/>
          <w:szCs w:val="24"/>
          <w:lang w:val="en-US"/>
        </w:rPr>
        <w:t>y</w:t>
      </w:r>
    </w:p>
    <w:p w14:paraId="0E6AF12A" w14:textId="742C4DCD" w:rsidR="00FB278E" w:rsidRPr="00E30C7E" w:rsidRDefault="004131AB" w:rsidP="00EA26B9">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S</w:t>
      </w:r>
      <w:r w:rsidR="00EC6CC2" w:rsidRPr="00E30C7E">
        <w:rPr>
          <w:rFonts w:ascii="Gadugi" w:hAnsi="Gadugi" w:cs="Times New Roman"/>
          <w:sz w:val="24"/>
          <w:szCs w:val="24"/>
          <w:lang w:val="en-US"/>
        </w:rPr>
        <w:t xml:space="preserve">uir jamur tiram menjadi beberapa bagian </w:t>
      </w:r>
    </w:p>
    <w:p w14:paraId="7DD94E66" w14:textId="450B5A2C" w:rsidR="00AD48E7" w:rsidRPr="00E30C7E" w:rsidRDefault="004131AB" w:rsidP="00F50B34">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w:t>
      </w:r>
      <w:r w:rsidR="00AD48E7" w:rsidRPr="00E30C7E">
        <w:rPr>
          <w:rFonts w:ascii="Gadugi" w:hAnsi="Gadugi" w:cs="Times New Roman"/>
          <w:sz w:val="24"/>
          <w:szCs w:val="24"/>
          <w:lang w:val="en-US"/>
        </w:rPr>
        <w:t>otong kecil-kecil jamu</w:t>
      </w:r>
      <w:r w:rsidRPr="00E30C7E">
        <w:rPr>
          <w:rFonts w:ascii="Gadugi" w:hAnsi="Gadugi" w:cs="Times New Roman"/>
          <w:sz w:val="24"/>
          <w:szCs w:val="24"/>
          <w:lang w:val="en-US"/>
        </w:rPr>
        <w:t>r</w:t>
      </w:r>
      <w:r w:rsidR="00AD48E7" w:rsidRPr="00E30C7E">
        <w:rPr>
          <w:rFonts w:ascii="Gadugi" w:hAnsi="Gadugi" w:cs="Times New Roman"/>
          <w:sz w:val="24"/>
          <w:szCs w:val="24"/>
          <w:lang w:val="en-US"/>
        </w:rPr>
        <w:t xml:space="preserve"> tiram kemudian sisihkan ke wadah</w:t>
      </w:r>
    </w:p>
    <w:p w14:paraId="13318421" w14:textId="54F69E35" w:rsidR="00D831C9" w:rsidRPr="00E30C7E" w:rsidRDefault="004131AB" w:rsidP="00F50B34">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B</w:t>
      </w:r>
      <w:r w:rsidR="00EC6CC2" w:rsidRPr="00E30C7E">
        <w:rPr>
          <w:rFonts w:ascii="Gadugi" w:hAnsi="Gadugi" w:cs="Times New Roman"/>
          <w:sz w:val="24"/>
          <w:szCs w:val="24"/>
          <w:lang w:val="en-US"/>
        </w:rPr>
        <w:t xml:space="preserve">lender jamur tiram yang sudah disuir hingga halus </w:t>
      </w:r>
    </w:p>
    <w:p w14:paraId="0F85AF5D" w14:textId="3119A220" w:rsidR="00D831C9" w:rsidRPr="00E30C7E" w:rsidRDefault="004131AB" w:rsidP="00F50B34">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M</w:t>
      </w:r>
      <w:r w:rsidR="00EC6CC2" w:rsidRPr="00E30C7E">
        <w:rPr>
          <w:rFonts w:ascii="Gadugi" w:hAnsi="Gadugi" w:cs="Times New Roman"/>
          <w:sz w:val="24"/>
          <w:szCs w:val="24"/>
          <w:lang w:val="en-US"/>
        </w:rPr>
        <w:t xml:space="preserve">asukkan jamur tiram </w:t>
      </w:r>
      <w:r w:rsidR="00D831C9" w:rsidRPr="00E30C7E">
        <w:rPr>
          <w:rFonts w:ascii="Gadugi" w:hAnsi="Gadugi" w:cs="Times New Roman"/>
          <w:sz w:val="24"/>
          <w:szCs w:val="24"/>
          <w:lang w:val="en-US"/>
        </w:rPr>
        <w:t>yang sudah halus, bumbu serbaguna,jamur</w:t>
      </w:r>
      <w:r w:rsidR="00AD48E7" w:rsidRPr="00E30C7E">
        <w:rPr>
          <w:rFonts w:ascii="Gadugi" w:hAnsi="Gadugi" w:cs="Times New Roman"/>
          <w:sz w:val="24"/>
          <w:szCs w:val="24"/>
          <w:lang w:val="en-US"/>
        </w:rPr>
        <w:t xml:space="preserve"> yang telah di potong, putih telur, mentega dan daun bawang </w:t>
      </w:r>
    </w:p>
    <w:p w14:paraId="3DCF394A" w14:textId="403B2610" w:rsidR="00D831C9" w:rsidRPr="00E30C7E" w:rsidRDefault="00D831C9" w:rsidP="00787C9A">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Lalu masukkan tepung terigu dikit demi sedikit sampai </w:t>
      </w:r>
      <w:r w:rsidR="00AD48E7" w:rsidRPr="00E30C7E">
        <w:rPr>
          <w:rFonts w:ascii="Gadugi" w:hAnsi="Gadugi" w:cs="Times New Roman"/>
          <w:sz w:val="24"/>
          <w:szCs w:val="24"/>
          <w:lang w:val="en-US"/>
        </w:rPr>
        <w:t xml:space="preserve">adonan </w:t>
      </w:r>
      <w:r w:rsidRPr="00E30C7E">
        <w:rPr>
          <w:rFonts w:ascii="Gadugi" w:hAnsi="Gadugi" w:cs="Times New Roman"/>
          <w:sz w:val="24"/>
          <w:szCs w:val="24"/>
          <w:lang w:val="en-US"/>
        </w:rPr>
        <w:t xml:space="preserve">menjadi padat </w:t>
      </w:r>
    </w:p>
    <w:p w14:paraId="1BECF142" w14:textId="71A5478E" w:rsidR="004057B6" w:rsidRPr="00E30C7E" w:rsidRDefault="004057B6" w:rsidP="00F50B34">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Baluri tepung tapioka agar adonan tidak lengket</w:t>
      </w:r>
    </w:p>
    <w:p w14:paraId="392EBC16" w14:textId="37616EF7" w:rsidR="00787C9A" w:rsidRPr="00E30C7E" w:rsidRDefault="00AD48E7" w:rsidP="008E6073">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Giling </w:t>
      </w:r>
      <w:r w:rsidR="004057B6" w:rsidRPr="00E30C7E">
        <w:rPr>
          <w:rFonts w:ascii="Gadugi" w:hAnsi="Gadugi" w:cs="Times New Roman"/>
          <w:sz w:val="24"/>
          <w:szCs w:val="24"/>
          <w:lang w:val="en-US"/>
        </w:rPr>
        <w:t xml:space="preserve">adonan yang sudah padat kedalam gilingan pangsit </w:t>
      </w:r>
    </w:p>
    <w:p w14:paraId="651EB7B7" w14:textId="691AEC95" w:rsidR="00787C9A" w:rsidRPr="00E30C7E" w:rsidRDefault="004057B6" w:rsidP="008E6073">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Potong adonan yang sudah di giling menjadi bentuk persegi </w:t>
      </w:r>
    </w:p>
    <w:p w14:paraId="5B6B52EC" w14:textId="72D92E01" w:rsidR="00354185" w:rsidRPr="00E30C7E" w:rsidRDefault="004057B6" w:rsidP="00354185">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Panaskan minyak goreng dengan api kecil</w:t>
      </w:r>
    </w:p>
    <w:p w14:paraId="77963467" w14:textId="239632B3" w:rsidR="00354185" w:rsidRPr="00E30C7E" w:rsidRDefault="004057B6" w:rsidP="008E6073">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Setelah minyak sedikit panas, goreng pangsit hingga warna </w:t>
      </w:r>
      <w:r w:rsidR="00354185" w:rsidRPr="00E30C7E">
        <w:rPr>
          <w:rFonts w:ascii="Gadugi" w:hAnsi="Gadugi" w:cs="Times New Roman"/>
          <w:sz w:val="24"/>
          <w:szCs w:val="24"/>
          <w:lang w:val="en-US"/>
        </w:rPr>
        <w:t>keemasan</w:t>
      </w:r>
    </w:p>
    <w:p w14:paraId="67CFC560" w14:textId="63750A7C" w:rsidR="00354185" w:rsidRPr="00E30C7E" w:rsidRDefault="008766AE" w:rsidP="008E6073">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 xml:space="preserve">Setelah pangsit krispi matang, angkat dan tiriskan ke wadah kering  </w:t>
      </w:r>
    </w:p>
    <w:p w14:paraId="79E79850" w14:textId="2D2B250B" w:rsidR="00354185" w:rsidRPr="00E30C7E" w:rsidRDefault="008766AE" w:rsidP="008E6073">
      <w:pPr>
        <w:pStyle w:val="ListParagraph"/>
        <w:numPr>
          <w:ilvl w:val="0"/>
          <w:numId w:val="13"/>
        </w:numPr>
        <w:spacing w:after="0" w:line="360" w:lineRule="auto"/>
        <w:ind w:left="284" w:hanging="284"/>
        <w:jc w:val="both"/>
        <w:rPr>
          <w:rFonts w:ascii="Gadugi" w:hAnsi="Gadugi" w:cs="Times New Roman"/>
          <w:sz w:val="24"/>
          <w:szCs w:val="24"/>
          <w:lang w:val="en-US"/>
        </w:rPr>
      </w:pPr>
      <w:r w:rsidRPr="00E30C7E">
        <w:rPr>
          <w:rFonts w:ascii="Gadugi" w:hAnsi="Gadugi" w:cs="Times New Roman"/>
          <w:sz w:val="24"/>
          <w:szCs w:val="24"/>
          <w:lang w:val="en-US"/>
        </w:rPr>
        <w:t>Pangsit krispi siap di kemas.</w:t>
      </w:r>
    </w:p>
    <w:p w14:paraId="6B38DB1B" w14:textId="325FBB7A" w:rsidR="008E6073" w:rsidRPr="00E30C7E" w:rsidRDefault="008E6073" w:rsidP="008E6073">
      <w:pPr>
        <w:pStyle w:val="ListParagraph"/>
        <w:spacing w:after="0" w:line="360" w:lineRule="auto"/>
        <w:ind w:left="0" w:firstLine="567"/>
        <w:jc w:val="both"/>
        <w:rPr>
          <w:rFonts w:ascii="Gadugi" w:hAnsi="Gadugi" w:cs="Times New Roman"/>
          <w:sz w:val="24"/>
          <w:szCs w:val="24"/>
          <w:lang w:val="en-US"/>
        </w:rPr>
      </w:pPr>
      <w:r w:rsidRPr="00E30C7E">
        <w:rPr>
          <w:rFonts w:ascii="Gadugi" w:hAnsi="Gadugi" w:cs="Times New Roman"/>
          <w:sz w:val="24"/>
          <w:szCs w:val="24"/>
          <w:lang w:val="en-US"/>
        </w:rPr>
        <w:t xml:space="preserve">Proses atau langkah-langkah pembuatan pangsit crispy dari jamur tiram ini sangat mudah untuk dilakukan dan alat alat yang digunakan juga sangat sederhana. Berikut merupakan foto dalam kegiatan pembuatan pangsit crispy yang dapat </w:t>
      </w:r>
      <w:r w:rsidR="007A60AB" w:rsidRPr="00E30C7E">
        <w:rPr>
          <w:rFonts w:ascii="Gadugi" w:hAnsi="Gadugi" w:cs="Times New Roman"/>
          <w:noProof/>
          <w:sz w:val="24"/>
          <w:szCs w:val="24"/>
          <w:lang w:eastAsia="id-ID"/>
        </w:rPr>
        <w:drawing>
          <wp:anchor distT="0" distB="0" distL="114300" distR="114300" simplePos="0" relativeHeight="251659264" behindDoc="1" locked="0" layoutInCell="1" allowOverlap="1" wp14:anchorId="5D8D42A0" wp14:editId="4F37B6A6">
            <wp:simplePos x="0" y="0"/>
            <wp:positionH relativeFrom="page">
              <wp:posOffset>2605405</wp:posOffset>
            </wp:positionH>
            <wp:positionV relativeFrom="paragraph">
              <wp:posOffset>534035</wp:posOffset>
            </wp:positionV>
            <wp:extent cx="2349500" cy="2363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0" cstate="print">
                      <a:extLst>
                        <a:ext uri="{28A0092B-C50C-407E-A947-70E740481C1C}">
                          <a14:useLocalDpi xmlns:a14="http://schemas.microsoft.com/office/drawing/2010/main" val="0"/>
                        </a:ext>
                      </a:extLst>
                    </a:blip>
                    <a:srcRect t="30097" b="4104"/>
                    <a:stretch/>
                  </pic:blipFill>
                  <pic:spPr bwMode="auto">
                    <a:xfrm>
                      <a:off x="0" y="0"/>
                      <a:ext cx="2349500" cy="2363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0C7E">
        <w:rPr>
          <w:rFonts w:ascii="Gadugi" w:hAnsi="Gadugi" w:cs="Times New Roman"/>
          <w:sz w:val="24"/>
          <w:szCs w:val="24"/>
          <w:lang w:val="en-US"/>
        </w:rPr>
        <w:t>dilihat pada Gambar 3.</w:t>
      </w:r>
    </w:p>
    <w:p w14:paraId="55CC0DAA" w14:textId="3F837D03" w:rsidR="00EA26B9" w:rsidRPr="00E30C7E" w:rsidRDefault="00EA26B9" w:rsidP="008E6073">
      <w:pPr>
        <w:pStyle w:val="ListParagraph"/>
        <w:spacing w:after="0" w:line="360" w:lineRule="auto"/>
        <w:ind w:left="0" w:firstLine="567"/>
        <w:jc w:val="both"/>
        <w:rPr>
          <w:rFonts w:ascii="Gadugi" w:hAnsi="Gadugi" w:cs="Times New Roman"/>
          <w:sz w:val="24"/>
          <w:szCs w:val="24"/>
          <w:lang w:val="en-US"/>
        </w:rPr>
      </w:pPr>
    </w:p>
    <w:p w14:paraId="4B3D0C79" w14:textId="5BA2BFD2" w:rsidR="00EA26B9" w:rsidRPr="00E30C7E" w:rsidRDefault="00EA26B9" w:rsidP="008E6073">
      <w:pPr>
        <w:spacing w:after="0" w:line="360" w:lineRule="auto"/>
        <w:jc w:val="both"/>
        <w:rPr>
          <w:rFonts w:ascii="Gadugi" w:hAnsi="Gadugi" w:cs="Times New Roman"/>
          <w:sz w:val="24"/>
          <w:szCs w:val="24"/>
          <w:lang w:val="en-US"/>
        </w:rPr>
      </w:pPr>
    </w:p>
    <w:p w14:paraId="3C3C152E" w14:textId="242AB6AA" w:rsidR="008E6073" w:rsidRPr="00E30C7E" w:rsidRDefault="008E6073" w:rsidP="008E6073">
      <w:pPr>
        <w:spacing w:after="0" w:line="360" w:lineRule="auto"/>
        <w:jc w:val="both"/>
        <w:rPr>
          <w:rFonts w:ascii="Gadugi" w:hAnsi="Gadugi" w:cs="Times New Roman"/>
          <w:sz w:val="24"/>
          <w:szCs w:val="24"/>
          <w:lang w:val="en-US"/>
        </w:rPr>
      </w:pPr>
    </w:p>
    <w:p w14:paraId="0C70101A" w14:textId="00145075" w:rsidR="008E6073" w:rsidRPr="00E30C7E" w:rsidRDefault="008E6073" w:rsidP="008E6073">
      <w:pPr>
        <w:pStyle w:val="ListParagraph"/>
        <w:spacing w:after="0" w:line="360" w:lineRule="auto"/>
        <w:ind w:left="284"/>
        <w:jc w:val="both"/>
        <w:rPr>
          <w:rFonts w:ascii="Gadugi" w:hAnsi="Gadugi" w:cs="Times New Roman"/>
          <w:sz w:val="24"/>
          <w:szCs w:val="24"/>
          <w:lang w:val="en-US"/>
        </w:rPr>
      </w:pPr>
    </w:p>
    <w:p w14:paraId="265F4B75" w14:textId="30DE8EC3" w:rsidR="00EA26B9" w:rsidRPr="00E30C7E" w:rsidRDefault="00EA26B9" w:rsidP="008E6073">
      <w:pPr>
        <w:pStyle w:val="ListParagraph"/>
        <w:spacing w:after="0" w:line="360" w:lineRule="auto"/>
        <w:ind w:left="284"/>
        <w:jc w:val="both"/>
        <w:rPr>
          <w:rFonts w:ascii="Gadugi" w:hAnsi="Gadugi" w:cs="Times New Roman"/>
          <w:sz w:val="24"/>
          <w:szCs w:val="24"/>
          <w:lang w:val="en-US"/>
        </w:rPr>
      </w:pPr>
    </w:p>
    <w:p w14:paraId="6517AC59" w14:textId="583BC68B" w:rsidR="00EA26B9" w:rsidRPr="00E30C7E" w:rsidRDefault="00EA26B9" w:rsidP="008E6073">
      <w:pPr>
        <w:pStyle w:val="ListParagraph"/>
        <w:spacing w:after="0" w:line="360" w:lineRule="auto"/>
        <w:ind w:left="284"/>
        <w:jc w:val="both"/>
        <w:rPr>
          <w:rFonts w:ascii="Gadugi" w:hAnsi="Gadugi" w:cs="Times New Roman"/>
          <w:sz w:val="24"/>
          <w:szCs w:val="24"/>
          <w:lang w:val="en-US"/>
        </w:rPr>
      </w:pPr>
    </w:p>
    <w:p w14:paraId="083CB823" w14:textId="1C70D0F0" w:rsidR="00EA26B9" w:rsidRPr="00E30C7E" w:rsidRDefault="00EA26B9" w:rsidP="008E6073">
      <w:pPr>
        <w:pStyle w:val="ListParagraph"/>
        <w:spacing w:after="0" w:line="360" w:lineRule="auto"/>
        <w:ind w:left="284"/>
        <w:jc w:val="both"/>
        <w:rPr>
          <w:rFonts w:ascii="Gadugi" w:hAnsi="Gadugi" w:cs="Times New Roman"/>
          <w:sz w:val="24"/>
          <w:szCs w:val="24"/>
          <w:lang w:val="en-US"/>
        </w:rPr>
      </w:pPr>
    </w:p>
    <w:p w14:paraId="6331EB14" w14:textId="0D1447FE" w:rsidR="009D14B8" w:rsidRPr="00E30C7E" w:rsidRDefault="009D14B8" w:rsidP="009D14B8">
      <w:pPr>
        <w:spacing w:after="0" w:line="360" w:lineRule="auto"/>
        <w:jc w:val="both"/>
        <w:rPr>
          <w:rFonts w:ascii="Gadugi" w:hAnsi="Gadugi" w:cs="Times New Roman"/>
          <w:sz w:val="24"/>
          <w:szCs w:val="24"/>
          <w:lang w:val="en-US"/>
        </w:rPr>
      </w:pPr>
    </w:p>
    <w:p w14:paraId="5E1A9A10" w14:textId="77777777" w:rsidR="009D14B8" w:rsidRPr="00E30C7E" w:rsidRDefault="009D14B8" w:rsidP="009D14B8">
      <w:pPr>
        <w:pStyle w:val="ListParagraph"/>
        <w:tabs>
          <w:tab w:val="left" w:pos="4962"/>
        </w:tabs>
        <w:spacing w:after="0" w:line="360" w:lineRule="auto"/>
        <w:ind w:left="284"/>
        <w:jc w:val="both"/>
        <w:rPr>
          <w:rFonts w:ascii="Gadugi" w:hAnsi="Gadugi" w:cs="Times New Roman"/>
          <w:sz w:val="24"/>
          <w:szCs w:val="24"/>
          <w:lang w:val="en-US"/>
        </w:rPr>
      </w:pPr>
    </w:p>
    <w:p w14:paraId="07C9ADC7" w14:textId="1A356479" w:rsidR="00EA26B9" w:rsidRPr="00E30C7E" w:rsidRDefault="009D14B8" w:rsidP="009D14B8">
      <w:pPr>
        <w:pStyle w:val="Caption"/>
        <w:jc w:val="center"/>
        <w:rPr>
          <w:rFonts w:ascii="Gadugi" w:hAnsi="Gadugi" w:cs="Times New Roman"/>
          <w:i w:val="0"/>
          <w:iCs w:val="0"/>
          <w:color w:val="auto"/>
          <w:sz w:val="36"/>
          <w:szCs w:val="36"/>
          <w:lang w:val="en-US"/>
        </w:rPr>
      </w:pPr>
      <w:r w:rsidRPr="00E30C7E">
        <w:rPr>
          <w:rFonts w:ascii="Gadugi" w:hAnsi="Gadugi" w:cs="Times New Roman"/>
          <w:i w:val="0"/>
          <w:iCs w:val="0"/>
          <w:color w:val="auto"/>
          <w:sz w:val="24"/>
          <w:szCs w:val="24"/>
        </w:rPr>
        <w:t xml:space="preserve">Gambar </w:t>
      </w:r>
      <w:r w:rsidRPr="00E30C7E">
        <w:rPr>
          <w:rFonts w:ascii="Gadugi" w:hAnsi="Gadugi" w:cs="Times New Roman"/>
          <w:i w:val="0"/>
          <w:iCs w:val="0"/>
          <w:color w:val="auto"/>
          <w:sz w:val="24"/>
          <w:szCs w:val="24"/>
        </w:rPr>
        <w:fldChar w:fldCharType="begin"/>
      </w:r>
      <w:r w:rsidRPr="00E30C7E">
        <w:rPr>
          <w:rFonts w:ascii="Gadugi" w:hAnsi="Gadugi" w:cs="Times New Roman"/>
          <w:i w:val="0"/>
          <w:iCs w:val="0"/>
          <w:color w:val="auto"/>
          <w:sz w:val="24"/>
          <w:szCs w:val="24"/>
        </w:rPr>
        <w:instrText xml:space="preserve"> SEQ Gambar \* ARABIC </w:instrText>
      </w:r>
      <w:r w:rsidRPr="00E30C7E">
        <w:rPr>
          <w:rFonts w:ascii="Gadugi" w:hAnsi="Gadugi" w:cs="Times New Roman"/>
          <w:i w:val="0"/>
          <w:iCs w:val="0"/>
          <w:color w:val="auto"/>
          <w:sz w:val="24"/>
          <w:szCs w:val="24"/>
        </w:rPr>
        <w:fldChar w:fldCharType="separate"/>
      </w:r>
      <w:r w:rsidR="00E30C7E">
        <w:rPr>
          <w:rFonts w:ascii="Gadugi" w:hAnsi="Gadugi" w:cs="Times New Roman"/>
          <w:i w:val="0"/>
          <w:iCs w:val="0"/>
          <w:noProof/>
          <w:color w:val="auto"/>
          <w:sz w:val="24"/>
          <w:szCs w:val="24"/>
        </w:rPr>
        <w:t>3</w:t>
      </w:r>
      <w:r w:rsidRPr="00E30C7E">
        <w:rPr>
          <w:rFonts w:ascii="Gadugi" w:hAnsi="Gadugi" w:cs="Times New Roman"/>
          <w:i w:val="0"/>
          <w:iCs w:val="0"/>
          <w:color w:val="auto"/>
          <w:sz w:val="24"/>
          <w:szCs w:val="24"/>
        </w:rPr>
        <w:fldChar w:fldCharType="end"/>
      </w:r>
      <w:r w:rsidRPr="00E30C7E">
        <w:rPr>
          <w:rFonts w:ascii="Gadugi" w:hAnsi="Gadugi" w:cs="Times New Roman"/>
          <w:i w:val="0"/>
          <w:iCs w:val="0"/>
          <w:color w:val="auto"/>
          <w:sz w:val="24"/>
          <w:szCs w:val="24"/>
          <w:lang w:val="en-US"/>
        </w:rPr>
        <w:t>. Proses pembuatan pangsit crispy dari jamur tiram</w:t>
      </w:r>
    </w:p>
    <w:p w14:paraId="09E1F21A" w14:textId="49DE8EA8" w:rsidR="000B1F33" w:rsidRPr="00E30C7E" w:rsidRDefault="000B1F33"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Pada tahap pembuatan ini masyarakat diwajibkan ikut serta dalam menyiapkan bahan bahan dan pembuatan produknya, dengan hal ini diharapkan masyarakat dapat memahami proses pembuatan pangsit dan nantinya masyarakat dapat melanjutkan UMKM ini setelah pengabdian selesai.</w:t>
      </w:r>
    </w:p>
    <w:p w14:paraId="2D129A4A" w14:textId="3DB5D78F" w:rsidR="000B1F33" w:rsidRPr="00E30C7E" w:rsidRDefault="000B1F33" w:rsidP="009D14B8">
      <w:pPr>
        <w:spacing w:after="0" w:line="360" w:lineRule="auto"/>
        <w:jc w:val="both"/>
        <w:rPr>
          <w:rFonts w:ascii="Gadugi" w:hAnsi="Gadugi" w:cs="Times New Roman"/>
          <w:sz w:val="24"/>
          <w:szCs w:val="24"/>
          <w:lang w:val="en-US"/>
        </w:rPr>
      </w:pPr>
    </w:p>
    <w:p w14:paraId="041B5827" w14:textId="3FF9BE66" w:rsidR="000B1F33" w:rsidRPr="00E30C7E" w:rsidRDefault="000B1F33" w:rsidP="000B1F33">
      <w:pPr>
        <w:spacing w:after="0" w:line="360" w:lineRule="auto"/>
        <w:jc w:val="both"/>
        <w:rPr>
          <w:rFonts w:ascii="Gadugi" w:hAnsi="Gadugi" w:cs="Times New Roman"/>
          <w:b/>
          <w:bCs/>
          <w:i/>
          <w:iCs/>
          <w:sz w:val="24"/>
          <w:szCs w:val="24"/>
          <w:lang w:val="en-US"/>
        </w:rPr>
      </w:pPr>
      <w:r w:rsidRPr="00E30C7E">
        <w:rPr>
          <w:rFonts w:ascii="Gadugi" w:hAnsi="Gadugi" w:cs="Times New Roman"/>
          <w:b/>
          <w:bCs/>
          <w:i/>
          <w:iCs/>
          <w:sz w:val="24"/>
          <w:szCs w:val="24"/>
          <w:lang w:val="en-US"/>
        </w:rPr>
        <w:t xml:space="preserve">Pemasaran produk </w:t>
      </w:r>
    </w:p>
    <w:p w14:paraId="69584550" w14:textId="23923C8B" w:rsidR="00B07E75" w:rsidRPr="00E30C7E" w:rsidRDefault="00B07E75"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 xml:space="preserve">Pemasaran produk diawali dengan pengujian daya tahan produk, setelah dilakukan </w:t>
      </w:r>
      <w:r w:rsidR="008766AE" w:rsidRPr="00E30C7E">
        <w:rPr>
          <w:rFonts w:ascii="Gadugi" w:hAnsi="Gadugi" w:cs="Times New Roman"/>
          <w:sz w:val="24"/>
          <w:szCs w:val="24"/>
          <w:lang w:val="en-US"/>
        </w:rPr>
        <w:t>percobaan</w:t>
      </w:r>
      <w:r w:rsidRPr="00E30C7E">
        <w:rPr>
          <w:rFonts w:ascii="Gadugi" w:hAnsi="Gadugi" w:cs="Times New Roman"/>
          <w:sz w:val="24"/>
          <w:szCs w:val="24"/>
          <w:lang w:val="en-US"/>
        </w:rPr>
        <w:t xml:space="preserve"> bahwa</w:t>
      </w:r>
      <w:r w:rsidR="008766AE" w:rsidRPr="00E30C7E">
        <w:rPr>
          <w:rFonts w:ascii="Gadugi" w:hAnsi="Gadugi" w:cs="Times New Roman"/>
          <w:sz w:val="24"/>
          <w:szCs w:val="24"/>
          <w:lang w:val="en-US"/>
        </w:rPr>
        <w:t xml:space="preserve"> pangsit </w:t>
      </w:r>
      <w:r w:rsidR="002B57D9" w:rsidRPr="00E30C7E">
        <w:rPr>
          <w:rFonts w:ascii="Gadugi" w:hAnsi="Gadugi" w:cs="Times New Roman"/>
          <w:sz w:val="24"/>
          <w:szCs w:val="24"/>
          <w:lang w:val="en-US"/>
        </w:rPr>
        <w:t xml:space="preserve">crispy </w:t>
      </w:r>
      <w:r w:rsidR="008766AE" w:rsidRPr="00E30C7E">
        <w:rPr>
          <w:rFonts w:ascii="Gadugi" w:hAnsi="Gadugi" w:cs="Times New Roman"/>
          <w:sz w:val="24"/>
          <w:szCs w:val="24"/>
          <w:lang w:val="en-US"/>
        </w:rPr>
        <w:t>dapat bertahan hingga 1 bulan setelah di goreng dan di simpan di tempat yang tertutup</w:t>
      </w:r>
      <w:r w:rsidR="002B57D9" w:rsidRPr="00E30C7E">
        <w:rPr>
          <w:rFonts w:ascii="Gadugi" w:hAnsi="Gadugi" w:cs="Times New Roman"/>
          <w:sz w:val="24"/>
          <w:szCs w:val="24"/>
          <w:lang w:val="en-US"/>
        </w:rPr>
        <w:t>, hal ini disebabkan kemasan yang digunakan dalam produk ini kedap udara sehingga udara luar yang mengandung mikroorganisme tidak dapat masuk ke dalam kemasan</w:t>
      </w:r>
      <w:r w:rsidR="008766AE" w:rsidRPr="00E30C7E">
        <w:rPr>
          <w:rFonts w:ascii="Gadugi" w:hAnsi="Gadugi" w:cs="Times New Roman"/>
          <w:sz w:val="24"/>
          <w:szCs w:val="24"/>
          <w:lang w:val="en-US"/>
        </w:rPr>
        <w:t xml:space="preserve">. </w:t>
      </w:r>
      <w:r w:rsidRPr="00E30C7E">
        <w:rPr>
          <w:rFonts w:ascii="Gadugi" w:hAnsi="Gadugi" w:cs="Times New Roman"/>
          <w:sz w:val="24"/>
          <w:szCs w:val="24"/>
          <w:lang w:val="en-US"/>
        </w:rPr>
        <w:t>Kemasan atau packing ini merupakan salah satu tahapan utama yang tidak boleh dilewatkan dalam proses pemasaran</w:t>
      </w:r>
      <w:r w:rsidR="007A60AB" w:rsidRPr="00E30C7E">
        <w:rPr>
          <w:rFonts w:ascii="Gadugi" w:hAnsi="Gadugi" w:cs="Times New Roman"/>
          <w:sz w:val="24"/>
          <w:szCs w:val="24"/>
          <w:lang w:val="en-US"/>
        </w:rPr>
        <w:t xml:space="preserve"> </w:t>
      </w:r>
      <w:sdt>
        <w:sdtPr>
          <w:rPr>
            <w:rFonts w:ascii="Gadugi" w:hAnsi="Gadugi" w:cs="Times New Roman"/>
            <w:sz w:val="24"/>
            <w:szCs w:val="24"/>
            <w:lang w:val="en-US"/>
          </w:rPr>
          <w:id w:val="-1728531408"/>
          <w:citation/>
        </w:sdtPr>
        <w:sdtEndPr/>
        <w:sdtContent>
          <w:r w:rsidR="00311D81" w:rsidRPr="00E30C7E">
            <w:rPr>
              <w:rFonts w:ascii="Gadugi" w:hAnsi="Gadugi" w:cs="Times New Roman"/>
              <w:sz w:val="24"/>
              <w:szCs w:val="24"/>
              <w:lang w:val="en-US"/>
            </w:rPr>
            <w:fldChar w:fldCharType="begin"/>
          </w:r>
          <w:r w:rsidR="00311D81" w:rsidRPr="00E30C7E">
            <w:rPr>
              <w:rFonts w:ascii="Gadugi" w:hAnsi="Gadugi" w:cs="Times New Roman"/>
              <w:sz w:val="24"/>
              <w:szCs w:val="24"/>
              <w:lang w:val="en-US"/>
            </w:rPr>
            <w:instrText xml:space="preserve"> CITATION Jul14 \l 1033 </w:instrText>
          </w:r>
          <w:r w:rsidR="00311D81" w:rsidRPr="00E30C7E">
            <w:rPr>
              <w:rFonts w:ascii="Gadugi" w:hAnsi="Gadugi" w:cs="Times New Roman"/>
              <w:sz w:val="24"/>
              <w:szCs w:val="24"/>
              <w:lang w:val="en-US"/>
            </w:rPr>
            <w:fldChar w:fldCharType="separate"/>
          </w:r>
          <w:r w:rsidR="00D649B3" w:rsidRPr="00E30C7E">
            <w:rPr>
              <w:rFonts w:ascii="Gadugi" w:hAnsi="Gadugi" w:cs="Times New Roman"/>
              <w:noProof/>
              <w:sz w:val="24"/>
              <w:szCs w:val="24"/>
              <w:lang w:val="en-US"/>
            </w:rPr>
            <w:t>(Julianti, 2014)</w:t>
          </w:r>
          <w:r w:rsidR="00311D81" w:rsidRPr="00E30C7E">
            <w:rPr>
              <w:rFonts w:ascii="Gadugi" w:hAnsi="Gadugi" w:cs="Times New Roman"/>
              <w:sz w:val="24"/>
              <w:szCs w:val="24"/>
              <w:lang w:val="en-US"/>
            </w:rPr>
            <w:fldChar w:fldCharType="end"/>
          </w:r>
        </w:sdtContent>
      </w:sdt>
      <w:r w:rsidR="007A60AB" w:rsidRPr="00E30C7E">
        <w:rPr>
          <w:rFonts w:ascii="Gadugi" w:hAnsi="Gadugi" w:cs="Times New Roman"/>
          <w:sz w:val="24"/>
          <w:szCs w:val="24"/>
          <w:lang w:val="en-US"/>
        </w:rPr>
        <w:t>.K</w:t>
      </w:r>
      <w:r w:rsidRPr="00E30C7E">
        <w:rPr>
          <w:rFonts w:ascii="Gadugi" w:hAnsi="Gadugi" w:cs="Times New Roman"/>
          <w:sz w:val="24"/>
          <w:szCs w:val="24"/>
          <w:lang w:val="en-US"/>
        </w:rPr>
        <w:t xml:space="preserve">emasan atau packing yang menarik dan unik akan </w:t>
      </w:r>
      <w:r w:rsidR="00A159A4" w:rsidRPr="00E30C7E">
        <w:rPr>
          <w:rFonts w:ascii="Gadugi" w:hAnsi="Gadugi" w:cs="Times New Roman"/>
          <w:sz w:val="24"/>
          <w:szCs w:val="24"/>
          <w:lang w:val="en-US"/>
        </w:rPr>
        <w:t xml:space="preserve">menarik perhatian </w:t>
      </w:r>
      <w:r w:rsidRPr="00E30C7E">
        <w:rPr>
          <w:rFonts w:ascii="Gadugi" w:hAnsi="Gadugi" w:cs="Times New Roman"/>
          <w:sz w:val="24"/>
          <w:szCs w:val="24"/>
          <w:lang w:val="en-US"/>
        </w:rPr>
        <w:t>konsumen</w:t>
      </w:r>
      <w:r w:rsidR="00A159A4" w:rsidRPr="00E30C7E">
        <w:rPr>
          <w:rFonts w:ascii="Gadugi" w:hAnsi="Gadugi" w:cs="Times New Roman"/>
          <w:sz w:val="24"/>
          <w:szCs w:val="24"/>
          <w:lang w:val="en-US"/>
        </w:rPr>
        <w:t>, sehingga penjualan juga lebih meningkat Ketika kemasan atau packing mampu menarik perhatian konsumen/masyarakat.</w:t>
      </w:r>
    </w:p>
    <w:p w14:paraId="5BEA61CE" w14:textId="1F046976" w:rsidR="00A159A4" w:rsidRPr="00E30C7E" w:rsidRDefault="00A159A4" w:rsidP="00A159A4">
      <w:pPr>
        <w:spacing w:after="0" w:line="360" w:lineRule="auto"/>
        <w:ind w:firstLine="567"/>
        <w:jc w:val="center"/>
        <w:rPr>
          <w:rFonts w:ascii="Gadugi" w:hAnsi="Gadugi" w:cs="Times New Roman"/>
          <w:sz w:val="24"/>
          <w:szCs w:val="24"/>
          <w:lang w:val="en-US"/>
        </w:rPr>
      </w:pPr>
    </w:p>
    <w:p w14:paraId="351E4EFC" w14:textId="3C296F06" w:rsidR="00A159A4" w:rsidRPr="00E30C7E" w:rsidRDefault="006F7736" w:rsidP="00A159A4">
      <w:pPr>
        <w:spacing w:after="0" w:line="360" w:lineRule="auto"/>
        <w:ind w:firstLine="567"/>
        <w:jc w:val="center"/>
        <w:rPr>
          <w:rFonts w:ascii="Gadugi" w:hAnsi="Gadugi" w:cs="Times New Roman"/>
          <w:sz w:val="24"/>
          <w:szCs w:val="24"/>
          <w:lang w:val="en-US"/>
        </w:rPr>
      </w:pPr>
      <w:bookmarkStart w:id="0" w:name="_GoBack"/>
      <w:bookmarkEnd w:id="0"/>
      <w:r w:rsidRPr="00E30C7E">
        <w:rPr>
          <w:rFonts w:ascii="Gadugi" w:hAnsi="Gadugi" w:cs="Times New Roman"/>
          <w:noProof/>
          <w:sz w:val="24"/>
          <w:szCs w:val="24"/>
          <w:lang w:eastAsia="id-ID"/>
        </w:rPr>
        <w:drawing>
          <wp:anchor distT="0" distB="0" distL="114300" distR="114300" simplePos="0" relativeHeight="251660288" behindDoc="1" locked="0" layoutInCell="1" allowOverlap="1" wp14:anchorId="1FFC5BF7" wp14:editId="1245F7FE">
            <wp:simplePos x="0" y="0"/>
            <wp:positionH relativeFrom="margin">
              <wp:align>center</wp:align>
            </wp:positionH>
            <wp:positionV relativeFrom="paragraph">
              <wp:posOffset>20057</wp:posOffset>
            </wp:positionV>
            <wp:extent cx="2078990" cy="230176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3595" b="8814"/>
                    <a:stretch/>
                  </pic:blipFill>
                  <pic:spPr bwMode="auto">
                    <a:xfrm>
                      <a:off x="0" y="0"/>
                      <a:ext cx="2079465" cy="23022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4C5E6" w14:textId="77777777" w:rsidR="00A159A4" w:rsidRPr="00E30C7E" w:rsidRDefault="00A159A4" w:rsidP="00A159A4">
      <w:pPr>
        <w:spacing w:after="0" w:line="360" w:lineRule="auto"/>
        <w:ind w:firstLine="567"/>
        <w:jc w:val="center"/>
        <w:rPr>
          <w:rFonts w:ascii="Gadugi" w:hAnsi="Gadugi" w:cs="Times New Roman"/>
          <w:sz w:val="24"/>
          <w:szCs w:val="24"/>
          <w:lang w:val="en-US"/>
        </w:rPr>
      </w:pPr>
    </w:p>
    <w:p w14:paraId="437151AB" w14:textId="05E7F5AF" w:rsidR="00A159A4" w:rsidRPr="00E30C7E" w:rsidRDefault="00A159A4" w:rsidP="00A159A4">
      <w:pPr>
        <w:spacing w:after="0" w:line="360" w:lineRule="auto"/>
        <w:ind w:firstLine="567"/>
        <w:jc w:val="center"/>
        <w:rPr>
          <w:rFonts w:ascii="Gadugi" w:hAnsi="Gadugi" w:cs="Times New Roman"/>
          <w:sz w:val="24"/>
          <w:szCs w:val="24"/>
          <w:lang w:val="en-US"/>
        </w:rPr>
      </w:pPr>
    </w:p>
    <w:p w14:paraId="3A169FEB" w14:textId="4A9312E7" w:rsidR="00A159A4" w:rsidRPr="00E30C7E" w:rsidRDefault="00A159A4" w:rsidP="00A159A4">
      <w:pPr>
        <w:spacing w:after="0" w:line="360" w:lineRule="auto"/>
        <w:ind w:firstLine="567"/>
        <w:jc w:val="center"/>
        <w:rPr>
          <w:rFonts w:ascii="Gadugi" w:hAnsi="Gadugi" w:cs="Times New Roman"/>
          <w:sz w:val="24"/>
          <w:szCs w:val="24"/>
          <w:lang w:val="en-US"/>
        </w:rPr>
      </w:pPr>
    </w:p>
    <w:p w14:paraId="162DFB3C" w14:textId="1A58A2E9" w:rsidR="006F7736" w:rsidRPr="00E30C7E" w:rsidRDefault="006F7736" w:rsidP="00A159A4">
      <w:pPr>
        <w:spacing w:after="0" w:line="360" w:lineRule="auto"/>
        <w:ind w:firstLine="567"/>
        <w:jc w:val="center"/>
        <w:rPr>
          <w:rFonts w:ascii="Gadugi" w:hAnsi="Gadugi" w:cs="Times New Roman"/>
          <w:sz w:val="24"/>
          <w:szCs w:val="24"/>
          <w:lang w:val="en-US"/>
        </w:rPr>
      </w:pPr>
    </w:p>
    <w:p w14:paraId="556E80A9" w14:textId="0B4AC032" w:rsidR="006F7736" w:rsidRPr="00E30C7E" w:rsidRDefault="006F7736" w:rsidP="00A159A4">
      <w:pPr>
        <w:spacing w:after="0" w:line="360" w:lineRule="auto"/>
        <w:ind w:firstLine="567"/>
        <w:jc w:val="center"/>
        <w:rPr>
          <w:rFonts w:ascii="Gadugi" w:hAnsi="Gadugi" w:cs="Times New Roman"/>
          <w:sz w:val="24"/>
          <w:szCs w:val="24"/>
          <w:lang w:val="en-US"/>
        </w:rPr>
      </w:pPr>
    </w:p>
    <w:p w14:paraId="40D8C112" w14:textId="77777777" w:rsidR="006F7736" w:rsidRPr="00E30C7E" w:rsidRDefault="006F7736" w:rsidP="00A159A4">
      <w:pPr>
        <w:spacing w:after="0" w:line="360" w:lineRule="auto"/>
        <w:ind w:firstLine="567"/>
        <w:jc w:val="center"/>
        <w:rPr>
          <w:rFonts w:ascii="Gadugi" w:hAnsi="Gadugi" w:cs="Times New Roman"/>
          <w:sz w:val="24"/>
          <w:szCs w:val="24"/>
          <w:lang w:val="en-US"/>
        </w:rPr>
      </w:pPr>
    </w:p>
    <w:p w14:paraId="4CA1C3DA" w14:textId="74E34E65" w:rsidR="006F7736" w:rsidRPr="00E30C7E" w:rsidRDefault="006F7736" w:rsidP="00A159A4">
      <w:pPr>
        <w:spacing w:after="0" w:line="360" w:lineRule="auto"/>
        <w:ind w:firstLine="567"/>
        <w:jc w:val="center"/>
        <w:rPr>
          <w:rFonts w:ascii="Gadugi" w:hAnsi="Gadugi" w:cs="Times New Roman"/>
          <w:sz w:val="24"/>
          <w:szCs w:val="24"/>
          <w:lang w:val="en-US"/>
        </w:rPr>
      </w:pPr>
    </w:p>
    <w:p w14:paraId="4F436E7A" w14:textId="77777777" w:rsidR="006F7736" w:rsidRPr="00E30C7E" w:rsidRDefault="006F7736" w:rsidP="00A159A4">
      <w:pPr>
        <w:spacing w:after="0" w:line="360" w:lineRule="auto"/>
        <w:ind w:firstLine="567"/>
        <w:jc w:val="center"/>
        <w:rPr>
          <w:rFonts w:ascii="Gadugi" w:hAnsi="Gadugi" w:cs="Times New Roman"/>
          <w:sz w:val="24"/>
          <w:szCs w:val="24"/>
          <w:lang w:val="en-US"/>
        </w:rPr>
      </w:pPr>
    </w:p>
    <w:p w14:paraId="0BD4647E" w14:textId="1F244818" w:rsidR="00A159A4" w:rsidRPr="00E30C7E" w:rsidRDefault="00A159A4" w:rsidP="00A159A4">
      <w:pPr>
        <w:pStyle w:val="Caption"/>
        <w:jc w:val="center"/>
        <w:rPr>
          <w:rFonts w:ascii="Gadugi" w:hAnsi="Gadugi" w:cs="Times New Roman"/>
          <w:i w:val="0"/>
          <w:iCs w:val="0"/>
          <w:color w:val="auto"/>
          <w:sz w:val="36"/>
          <w:szCs w:val="36"/>
          <w:lang w:val="en-US"/>
        </w:rPr>
      </w:pPr>
      <w:r w:rsidRPr="00E30C7E">
        <w:rPr>
          <w:rFonts w:ascii="Gadugi" w:hAnsi="Gadugi" w:cs="Times New Roman"/>
          <w:i w:val="0"/>
          <w:iCs w:val="0"/>
          <w:color w:val="auto"/>
          <w:sz w:val="24"/>
          <w:szCs w:val="24"/>
        </w:rPr>
        <w:t xml:space="preserve">Gambar </w:t>
      </w:r>
      <w:r w:rsidRPr="00E30C7E">
        <w:rPr>
          <w:rFonts w:ascii="Gadugi" w:hAnsi="Gadugi" w:cs="Times New Roman"/>
          <w:i w:val="0"/>
          <w:iCs w:val="0"/>
          <w:color w:val="auto"/>
          <w:sz w:val="24"/>
          <w:szCs w:val="24"/>
        </w:rPr>
        <w:fldChar w:fldCharType="begin"/>
      </w:r>
      <w:r w:rsidRPr="00E30C7E">
        <w:rPr>
          <w:rFonts w:ascii="Gadugi" w:hAnsi="Gadugi" w:cs="Times New Roman"/>
          <w:i w:val="0"/>
          <w:iCs w:val="0"/>
          <w:color w:val="auto"/>
          <w:sz w:val="24"/>
          <w:szCs w:val="24"/>
        </w:rPr>
        <w:instrText xml:space="preserve"> SEQ Gambar \* ARABIC </w:instrText>
      </w:r>
      <w:r w:rsidRPr="00E30C7E">
        <w:rPr>
          <w:rFonts w:ascii="Gadugi" w:hAnsi="Gadugi" w:cs="Times New Roman"/>
          <w:i w:val="0"/>
          <w:iCs w:val="0"/>
          <w:color w:val="auto"/>
          <w:sz w:val="24"/>
          <w:szCs w:val="24"/>
        </w:rPr>
        <w:fldChar w:fldCharType="separate"/>
      </w:r>
      <w:r w:rsidR="00E30C7E">
        <w:rPr>
          <w:rFonts w:ascii="Gadugi" w:hAnsi="Gadugi" w:cs="Times New Roman"/>
          <w:i w:val="0"/>
          <w:iCs w:val="0"/>
          <w:noProof/>
          <w:color w:val="auto"/>
          <w:sz w:val="24"/>
          <w:szCs w:val="24"/>
        </w:rPr>
        <w:t>4</w:t>
      </w:r>
      <w:r w:rsidRPr="00E30C7E">
        <w:rPr>
          <w:rFonts w:ascii="Gadugi" w:hAnsi="Gadugi" w:cs="Times New Roman"/>
          <w:i w:val="0"/>
          <w:iCs w:val="0"/>
          <w:color w:val="auto"/>
          <w:sz w:val="24"/>
          <w:szCs w:val="24"/>
        </w:rPr>
        <w:fldChar w:fldCharType="end"/>
      </w:r>
      <w:r w:rsidRPr="00E30C7E">
        <w:rPr>
          <w:rFonts w:ascii="Gadugi" w:hAnsi="Gadugi" w:cs="Times New Roman"/>
          <w:i w:val="0"/>
          <w:iCs w:val="0"/>
          <w:color w:val="auto"/>
          <w:sz w:val="24"/>
          <w:szCs w:val="24"/>
          <w:lang w:val="en-US"/>
        </w:rPr>
        <w:t>. Kemasan produk pangsit crispy dari jamur tiram</w:t>
      </w:r>
    </w:p>
    <w:p w14:paraId="3F85A3A1" w14:textId="23839B76" w:rsidR="009D14B8" w:rsidRPr="00E30C7E" w:rsidRDefault="008766AE" w:rsidP="009D14B8">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lastRenderedPageBreak/>
        <w:t>Hasil produk</w:t>
      </w:r>
      <w:r w:rsidR="003F60AC" w:rsidRPr="00E30C7E">
        <w:rPr>
          <w:rFonts w:ascii="Gadugi" w:hAnsi="Gadugi" w:cs="Times New Roman"/>
          <w:sz w:val="24"/>
          <w:szCs w:val="24"/>
          <w:lang w:val="en-US"/>
        </w:rPr>
        <w:t xml:space="preserve"> pangsit crispy dari jamur tiram diberikan </w:t>
      </w:r>
      <w:r w:rsidRPr="00E30C7E">
        <w:rPr>
          <w:rFonts w:ascii="Gadugi" w:hAnsi="Gadugi" w:cs="Times New Roman"/>
          <w:sz w:val="24"/>
          <w:szCs w:val="24"/>
          <w:lang w:val="en-US"/>
        </w:rPr>
        <w:t xml:space="preserve">kepada masyarakat sebagai bentuk inovasi </w:t>
      </w:r>
      <w:r w:rsidR="003F60AC" w:rsidRPr="00E30C7E">
        <w:rPr>
          <w:rFonts w:ascii="Gadugi" w:hAnsi="Gadugi" w:cs="Times New Roman"/>
          <w:sz w:val="24"/>
          <w:szCs w:val="24"/>
          <w:lang w:val="en-US"/>
        </w:rPr>
        <w:t xml:space="preserve">dan pengabdian mahasiswa terhadap masyarakat </w:t>
      </w:r>
      <w:r w:rsidRPr="00E30C7E">
        <w:rPr>
          <w:rFonts w:ascii="Gadugi" w:hAnsi="Gadugi" w:cs="Times New Roman"/>
          <w:sz w:val="24"/>
          <w:szCs w:val="24"/>
          <w:lang w:val="en-US"/>
        </w:rPr>
        <w:t>dalam bidang pengembangan usaha (UMKM) di</w:t>
      </w:r>
      <w:r w:rsidR="002B57D9" w:rsidRPr="00E30C7E">
        <w:rPr>
          <w:rFonts w:ascii="Gadugi" w:hAnsi="Gadugi" w:cs="Times New Roman"/>
          <w:sz w:val="24"/>
          <w:szCs w:val="24"/>
          <w:lang w:val="en-US"/>
        </w:rPr>
        <w:t xml:space="preserve"> </w:t>
      </w:r>
      <w:r w:rsidR="005E72F0" w:rsidRPr="00E30C7E">
        <w:rPr>
          <w:rFonts w:ascii="Gadugi" w:hAnsi="Gadugi" w:cs="Times New Roman"/>
          <w:sz w:val="24"/>
          <w:szCs w:val="24"/>
          <w:lang w:val="en-US"/>
        </w:rPr>
        <w:t>D</w:t>
      </w:r>
      <w:r w:rsidRPr="00E30C7E">
        <w:rPr>
          <w:rFonts w:ascii="Gadugi" w:hAnsi="Gadugi" w:cs="Times New Roman"/>
          <w:sz w:val="24"/>
          <w:szCs w:val="24"/>
          <w:lang w:val="en-US"/>
        </w:rPr>
        <w:t xml:space="preserve">esa </w:t>
      </w:r>
      <w:r w:rsidR="005E72F0" w:rsidRPr="00E30C7E">
        <w:rPr>
          <w:rFonts w:ascii="Gadugi" w:hAnsi="Gadugi" w:cs="Times New Roman"/>
          <w:sz w:val="24"/>
          <w:szCs w:val="24"/>
          <w:lang w:val="en-US"/>
        </w:rPr>
        <w:t>P</w:t>
      </w:r>
      <w:r w:rsidRPr="00E30C7E">
        <w:rPr>
          <w:rFonts w:ascii="Gadugi" w:hAnsi="Gadugi" w:cs="Times New Roman"/>
          <w:sz w:val="24"/>
          <w:szCs w:val="24"/>
          <w:lang w:val="en-US"/>
        </w:rPr>
        <w:t xml:space="preserve">ayakabung. </w:t>
      </w:r>
    </w:p>
    <w:p w14:paraId="27BA3572" w14:textId="77777777" w:rsidR="00323BA5" w:rsidRPr="00E30C7E" w:rsidRDefault="00323BA5" w:rsidP="006F7736">
      <w:pPr>
        <w:spacing w:after="0" w:line="360" w:lineRule="auto"/>
        <w:jc w:val="both"/>
        <w:rPr>
          <w:rFonts w:ascii="Gadugi" w:hAnsi="Gadugi" w:cs="Times New Roman"/>
          <w:sz w:val="24"/>
          <w:szCs w:val="24"/>
          <w:lang w:val="en-US"/>
        </w:rPr>
      </w:pPr>
    </w:p>
    <w:p w14:paraId="666B07F7" w14:textId="315D6DE0" w:rsidR="00A43E32" w:rsidRPr="00E30C7E" w:rsidRDefault="00FD3E78" w:rsidP="00F50B34">
      <w:pPr>
        <w:spacing w:after="0" w:line="360" w:lineRule="auto"/>
        <w:jc w:val="both"/>
        <w:rPr>
          <w:rFonts w:ascii="Gadugi" w:hAnsi="Gadugi" w:cs="Times New Roman"/>
          <w:b/>
          <w:bCs/>
          <w:sz w:val="24"/>
          <w:szCs w:val="24"/>
          <w:lang w:val="en-US"/>
        </w:rPr>
      </w:pPr>
      <w:r w:rsidRPr="00E30C7E">
        <w:rPr>
          <w:rFonts w:ascii="Gadugi" w:hAnsi="Gadugi" w:cs="Times New Roman"/>
          <w:b/>
          <w:bCs/>
          <w:sz w:val="24"/>
          <w:szCs w:val="24"/>
          <w:lang w:val="en-US"/>
        </w:rPr>
        <w:t>KESIMPULAN</w:t>
      </w:r>
      <w:r w:rsidR="00A43E32" w:rsidRPr="00E30C7E">
        <w:rPr>
          <w:rFonts w:ascii="Gadugi" w:hAnsi="Gadugi" w:cs="Times New Roman"/>
          <w:b/>
          <w:bCs/>
          <w:sz w:val="24"/>
          <w:szCs w:val="24"/>
          <w:lang w:val="en-US"/>
        </w:rPr>
        <w:t xml:space="preserve"> </w:t>
      </w:r>
    </w:p>
    <w:p w14:paraId="69C79C52" w14:textId="28DDA9DB" w:rsidR="000A237A" w:rsidRPr="00E30C7E" w:rsidRDefault="00A43E32" w:rsidP="00F34C19">
      <w:pPr>
        <w:spacing w:after="0" w:line="360" w:lineRule="auto"/>
        <w:ind w:firstLine="567"/>
        <w:jc w:val="both"/>
        <w:rPr>
          <w:rFonts w:ascii="Gadugi" w:hAnsi="Gadugi" w:cs="Times New Roman"/>
          <w:sz w:val="24"/>
          <w:szCs w:val="24"/>
          <w:lang w:val="en-US"/>
        </w:rPr>
      </w:pPr>
      <w:r w:rsidRPr="00E30C7E">
        <w:rPr>
          <w:rFonts w:ascii="Gadugi" w:hAnsi="Gadugi" w:cs="Times New Roman"/>
          <w:sz w:val="24"/>
          <w:szCs w:val="24"/>
          <w:lang w:val="en-US"/>
        </w:rPr>
        <w:t xml:space="preserve"> </w:t>
      </w:r>
      <w:r w:rsidR="00B93571" w:rsidRPr="00E30C7E">
        <w:rPr>
          <w:rFonts w:ascii="Gadugi" w:hAnsi="Gadugi" w:cs="Times New Roman"/>
          <w:sz w:val="24"/>
          <w:szCs w:val="24"/>
          <w:lang w:val="en-US"/>
        </w:rPr>
        <w:t xml:space="preserve">Berdasarkan pembahasan diatas maka dapat </w:t>
      </w:r>
      <w:r w:rsidRPr="00E30C7E">
        <w:rPr>
          <w:rFonts w:ascii="Gadugi" w:hAnsi="Gadugi" w:cs="Times New Roman"/>
          <w:sz w:val="24"/>
          <w:szCs w:val="24"/>
          <w:lang w:val="en-US"/>
        </w:rPr>
        <w:t xml:space="preserve">disimpulkan </w:t>
      </w:r>
      <w:r w:rsidR="00B93571" w:rsidRPr="00E30C7E">
        <w:rPr>
          <w:rFonts w:ascii="Gadugi" w:hAnsi="Gadugi" w:cs="Times New Roman"/>
          <w:sz w:val="24"/>
          <w:szCs w:val="24"/>
          <w:lang w:val="en-US"/>
        </w:rPr>
        <w:t xml:space="preserve">bahwa </w:t>
      </w:r>
      <w:r w:rsidRPr="00E30C7E">
        <w:rPr>
          <w:rFonts w:ascii="Gadugi" w:hAnsi="Gadugi" w:cs="Times New Roman"/>
          <w:sz w:val="24"/>
          <w:szCs w:val="24"/>
          <w:lang w:val="en-US"/>
        </w:rPr>
        <w:t xml:space="preserve">kegiatan pengabdian kepada masyarakat </w:t>
      </w:r>
      <w:r w:rsidR="00B93571" w:rsidRPr="00E30C7E">
        <w:rPr>
          <w:rFonts w:ascii="Gadugi" w:hAnsi="Gadugi" w:cs="Times New Roman"/>
          <w:sz w:val="24"/>
          <w:szCs w:val="24"/>
          <w:lang w:val="en-US"/>
        </w:rPr>
        <w:t xml:space="preserve">yang dilakukan oleh </w:t>
      </w:r>
      <w:r w:rsidRPr="00E30C7E">
        <w:rPr>
          <w:rFonts w:ascii="Gadugi" w:hAnsi="Gadugi" w:cs="Times New Roman"/>
          <w:sz w:val="24"/>
          <w:szCs w:val="24"/>
          <w:lang w:val="en-US"/>
        </w:rPr>
        <w:t>mahasiswa</w:t>
      </w:r>
      <w:r w:rsidR="00B93571" w:rsidRPr="00E30C7E">
        <w:rPr>
          <w:rFonts w:ascii="Gadugi" w:hAnsi="Gadugi" w:cs="Times New Roman"/>
          <w:sz w:val="24"/>
          <w:szCs w:val="24"/>
          <w:lang w:val="en-US"/>
        </w:rPr>
        <w:t xml:space="preserve"> Universitas PGRI Palembang ini</w:t>
      </w:r>
      <w:r w:rsidRPr="00E30C7E">
        <w:rPr>
          <w:rFonts w:ascii="Gadugi" w:hAnsi="Gadugi" w:cs="Times New Roman"/>
          <w:sz w:val="24"/>
          <w:szCs w:val="24"/>
          <w:lang w:val="en-US"/>
        </w:rPr>
        <w:t xml:space="preserve"> dapat lebih mengeluarkan ide-idenya unt</w:t>
      </w:r>
      <w:r w:rsidR="00B93571" w:rsidRPr="00E30C7E">
        <w:rPr>
          <w:rFonts w:ascii="Gadugi" w:hAnsi="Gadugi" w:cs="Times New Roman"/>
          <w:sz w:val="24"/>
          <w:szCs w:val="24"/>
          <w:lang w:val="en-US"/>
        </w:rPr>
        <w:t>u</w:t>
      </w:r>
      <w:r w:rsidRPr="00E30C7E">
        <w:rPr>
          <w:rFonts w:ascii="Gadugi" w:hAnsi="Gadugi" w:cs="Times New Roman"/>
          <w:sz w:val="24"/>
          <w:szCs w:val="24"/>
          <w:lang w:val="en-US"/>
        </w:rPr>
        <w:t xml:space="preserve">k membantu masyarakat setempat. Selain itu </w:t>
      </w:r>
      <w:r w:rsidR="00B93571" w:rsidRPr="00E30C7E">
        <w:rPr>
          <w:rFonts w:ascii="Gadugi" w:hAnsi="Gadugi" w:cs="Times New Roman"/>
          <w:sz w:val="24"/>
          <w:szCs w:val="24"/>
          <w:lang w:val="en-US"/>
        </w:rPr>
        <w:t>D</w:t>
      </w:r>
      <w:r w:rsidRPr="00E30C7E">
        <w:rPr>
          <w:rFonts w:ascii="Gadugi" w:hAnsi="Gadugi" w:cs="Times New Roman"/>
          <w:sz w:val="24"/>
          <w:szCs w:val="24"/>
          <w:lang w:val="en-US"/>
        </w:rPr>
        <w:t xml:space="preserve">esa </w:t>
      </w:r>
      <w:r w:rsidR="00B93571" w:rsidRPr="00E30C7E">
        <w:rPr>
          <w:rFonts w:ascii="Gadugi" w:hAnsi="Gadugi" w:cs="Times New Roman"/>
          <w:sz w:val="24"/>
          <w:szCs w:val="24"/>
          <w:lang w:val="en-US"/>
        </w:rPr>
        <w:t>P</w:t>
      </w:r>
      <w:r w:rsidRPr="00E30C7E">
        <w:rPr>
          <w:rFonts w:ascii="Gadugi" w:hAnsi="Gadugi" w:cs="Times New Roman"/>
          <w:sz w:val="24"/>
          <w:szCs w:val="24"/>
          <w:lang w:val="en-US"/>
        </w:rPr>
        <w:t>ayakabung juga memiliki tempat yang strategis untuk mengembangkan budidaya jamu</w:t>
      </w:r>
      <w:r w:rsidR="00B93571" w:rsidRPr="00E30C7E">
        <w:rPr>
          <w:rFonts w:ascii="Gadugi" w:hAnsi="Gadugi" w:cs="Times New Roman"/>
          <w:sz w:val="24"/>
          <w:szCs w:val="24"/>
          <w:lang w:val="en-US"/>
        </w:rPr>
        <w:t xml:space="preserve">r </w:t>
      </w:r>
      <w:r w:rsidRPr="00E30C7E">
        <w:rPr>
          <w:rFonts w:ascii="Gadugi" w:hAnsi="Gadugi" w:cs="Times New Roman"/>
          <w:sz w:val="24"/>
          <w:szCs w:val="24"/>
          <w:lang w:val="en-US"/>
        </w:rPr>
        <w:t xml:space="preserve">tiram sehingga dapat menambahkan mata pencarian masyarakat </w:t>
      </w:r>
      <w:r w:rsidR="00B93571" w:rsidRPr="00E30C7E">
        <w:rPr>
          <w:rFonts w:ascii="Gadugi" w:hAnsi="Gadugi" w:cs="Times New Roman"/>
          <w:sz w:val="24"/>
          <w:szCs w:val="24"/>
          <w:lang w:val="en-US"/>
        </w:rPr>
        <w:t>D</w:t>
      </w:r>
      <w:r w:rsidRPr="00E30C7E">
        <w:rPr>
          <w:rFonts w:ascii="Gadugi" w:hAnsi="Gadugi" w:cs="Times New Roman"/>
          <w:sz w:val="24"/>
          <w:szCs w:val="24"/>
          <w:lang w:val="en-US"/>
        </w:rPr>
        <w:t>esa</w:t>
      </w:r>
      <w:r w:rsidR="00022F9D" w:rsidRPr="00E30C7E">
        <w:rPr>
          <w:rFonts w:ascii="Gadugi" w:hAnsi="Gadugi" w:cs="Times New Roman"/>
          <w:sz w:val="24"/>
          <w:szCs w:val="24"/>
          <w:lang w:val="en-US"/>
        </w:rPr>
        <w:t xml:space="preserve"> </w:t>
      </w:r>
      <w:r w:rsidR="00B93571" w:rsidRPr="00E30C7E">
        <w:rPr>
          <w:rFonts w:ascii="Gadugi" w:hAnsi="Gadugi" w:cs="Times New Roman"/>
          <w:sz w:val="24"/>
          <w:szCs w:val="24"/>
          <w:lang w:val="en-US"/>
        </w:rPr>
        <w:t>P</w:t>
      </w:r>
      <w:r w:rsidRPr="00E30C7E">
        <w:rPr>
          <w:rFonts w:ascii="Gadugi" w:hAnsi="Gadugi" w:cs="Times New Roman"/>
          <w:sz w:val="24"/>
          <w:szCs w:val="24"/>
          <w:lang w:val="en-US"/>
        </w:rPr>
        <w:t>ayakabung,</w:t>
      </w:r>
      <w:r w:rsidR="00B93571" w:rsidRPr="00E30C7E">
        <w:rPr>
          <w:rFonts w:ascii="Gadugi" w:hAnsi="Gadugi" w:cs="Times New Roman"/>
          <w:sz w:val="24"/>
          <w:szCs w:val="24"/>
          <w:lang w:val="en-US"/>
        </w:rPr>
        <w:t xml:space="preserve"> K</w:t>
      </w:r>
      <w:r w:rsidRPr="00E30C7E">
        <w:rPr>
          <w:rFonts w:ascii="Gadugi" w:hAnsi="Gadugi" w:cs="Times New Roman"/>
          <w:sz w:val="24"/>
          <w:szCs w:val="24"/>
          <w:lang w:val="en-US"/>
        </w:rPr>
        <w:t xml:space="preserve">abupaten </w:t>
      </w:r>
      <w:r w:rsidR="00B93571" w:rsidRPr="00E30C7E">
        <w:rPr>
          <w:rFonts w:ascii="Gadugi" w:hAnsi="Gadugi" w:cs="Times New Roman"/>
          <w:sz w:val="24"/>
          <w:szCs w:val="24"/>
          <w:lang w:val="en-US"/>
        </w:rPr>
        <w:t>I</w:t>
      </w:r>
      <w:r w:rsidRPr="00E30C7E">
        <w:rPr>
          <w:rFonts w:ascii="Gadugi" w:hAnsi="Gadugi" w:cs="Times New Roman"/>
          <w:sz w:val="24"/>
          <w:szCs w:val="24"/>
          <w:lang w:val="en-US"/>
        </w:rPr>
        <w:t xml:space="preserve">ndralaya </w:t>
      </w:r>
      <w:r w:rsidR="00B93571" w:rsidRPr="00E30C7E">
        <w:rPr>
          <w:rFonts w:ascii="Gadugi" w:hAnsi="Gadugi" w:cs="Times New Roman"/>
          <w:sz w:val="24"/>
          <w:szCs w:val="24"/>
          <w:lang w:val="en-US"/>
        </w:rPr>
        <w:t>U</w:t>
      </w:r>
      <w:r w:rsidRPr="00E30C7E">
        <w:rPr>
          <w:rFonts w:ascii="Gadugi" w:hAnsi="Gadugi" w:cs="Times New Roman"/>
          <w:sz w:val="24"/>
          <w:szCs w:val="24"/>
          <w:lang w:val="en-US"/>
        </w:rPr>
        <w:t xml:space="preserve">tara. Dengan </w:t>
      </w:r>
      <w:r w:rsidR="000A237A" w:rsidRPr="00E30C7E">
        <w:rPr>
          <w:rFonts w:ascii="Gadugi" w:hAnsi="Gadugi" w:cs="Times New Roman"/>
          <w:sz w:val="24"/>
          <w:szCs w:val="24"/>
          <w:lang w:val="en-US"/>
        </w:rPr>
        <w:t xml:space="preserve">inovasi pengelolaan </w:t>
      </w:r>
      <w:r w:rsidRPr="00E30C7E">
        <w:rPr>
          <w:rFonts w:ascii="Gadugi" w:hAnsi="Gadugi" w:cs="Times New Roman"/>
          <w:sz w:val="24"/>
          <w:szCs w:val="24"/>
          <w:lang w:val="en-US"/>
        </w:rPr>
        <w:t xml:space="preserve">jamur tiram menjadi pangsit </w:t>
      </w:r>
      <w:r w:rsidR="00B93571" w:rsidRPr="00E30C7E">
        <w:rPr>
          <w:rFonts w:ascii="Gadugi" w:hAnsi="Gadugi" w:cs="Times New Roman"/>
          <w:sz w:val="24"/>
          <w:szCs w:val="24"/>
          <w:lang w:val="en-US"/>
        </w:rPr>
        <w:t xml:space="preserve">crispy </w:t>
      </w:r>
      <w:r w:rsidRPr="00E30C7E">
        <w:rPr>
          <w:rFonts w:ascii="Gadugi" w:hAnsi="Gadugi" w:cs="Times New Roman"/>
          <w:sz w:val="24"/>
          <w:szCs w:val="24"/>
          <w:lang w:val="en-US"/>
        </w:rPr>
        <w:t xml:space="preserve">juga </w:t>
      </w:r>
      <w:r w:rsidR="000A237A" w:rsidRPr="00E30C7E">
        <w:rPr>
          <w:rFonts w:ascii="Gadugi" w:hAnsi="Gadugi" w:cs="Times New Roman"/>
          <w:sz w:val="24"/>
          <w:szCs w:val="24"/>
          <w:lang w:val="en-US"/>
        </w:rPr>
        <w:t xml:space="preserve">cukup menarik. Percobaan pembuatan pangsit </w:t>
      </w:r>
      <w:r w:rsidR="00B93571" w:rsidRPr="00E30C7E">
        <w:rPr>
          <w:rFonts w:ascii="Gadugi" w:hAnsi="Gadugi" w:cs="Times New Roman"/>
          <w:sz w:val="24"/>
          <w:szCs w:val="24"/>
          <w:lang w:val="en-US"/>
        </w:rPr>
        <w:t xml:space="preserve">crispy </w:t>
      </w:r>
      <w:r w:rsidR="000A237A" w:rsidRPr="00E30C7E">
        <w:rPr>
          <w:rFonts w:ascii="Gadugi" w:hAnsi="Gadugi" w:cs="Times New Roman"/>
          <w:sz w:val="24"/>
          <w:szCs w:val="24"/>
          <w:lang w:val="en-US"/>
        </w:rPr>
        <w:t xml:space="preserve">yang di lakukan mahasiswa </w:t>
      </w:r>
      <w:r w:rsidR="005E72F0" w:rsidRPr="00E30C7E">
        <w:rPr>
          <w:rFonts w:ascii="Gadugi" w:hAnsi="Gadugi" w:cs="Times New Roman"/>
          <w:sz w:val="24"/>
          <w:szCs w:val="24"/>
          <w:lang w:val="en-US"/>
        </w:rPr>
        <w:t>U</w:t>
      </w:r>
      <w:r w:rsidR="000A237A" w:rsidRPr="00E30C7E">
        <w:rPr>
          <w:rFonts w:ascii="Gadugi" w:hAnsi="Gadugi" w:cs="Times New Roman"/>
          <w:sz w:val="24"/>
          <w:szCs w:val="24"/>
          <w:lang w:val="en-US"/>
        </w:rPr>
        <w:t>niversitas PGRI Palembang term</w:t>
      </w:r>
      <w:r w:rsidR="00B93571" w:rsidRPr="00E30C7E">
        <w:rPr>
          <w:rFonts w:ascii="Gadugi" w:hAnsi="Gadugi" w:cs="Times New Roman"/>
          <w:sz w:val="24"/>
          <w:szCs w:val="24"/>
          <w:lang w:val="en-US"/>
        </w:rPr>
        <w:t>asuk</w:t>
      </w:r>
      <w:r w:rsidR="000A237A" w:rsidRPr="00E30C7E">
        <w:rPr>
          <w:rFonts w:ascii="Gadugi" w:hAnsi="Gadugi" w:cs="Times New Roman"/>
          <w:sz w:val="24"/>
          <w:szCs w:val="24"/>
          <w:lang w:val="en-US"/>
        </w:rPr>
        <w:t xml:space="preserve"> sukses. Pemilik pembudidayaan jamur dapat menjadikan pangsit </w:t>
      </w:r>
      <w:r w:rsidR="00B93571" w:rsidRPr="00E30C7E">
        <w:rPr>
          <w:rFonts w:ascii="Gadugi" w:hAnsi="Gadugi" w:cs="Times New Roman"/>
          <w:sz w:val="24"/>
          <w:szCs w:val="24"/>
          <w:lang w:val="en-US"/>
        </w:rPr>
        <w:t xml:space="preserve">crispy </w:t>
      </w:r>
      <w:r w:rsidR="000A237A" w:rsidRPr="00E30C7E">
        <w:rPr>
          <w:rFonts w:ascii="Gadugi" w:hAnsi="Gadugi" w:cs="Times New Roman"/>
          <w:sz w:val="24"/>
          <w:szCs w:val="24"/>
          <w:lang w:val="en-US"/>
        </w:rPr>
        <w:t>ini sebagai peluang usaha (UMKM).</w:t>
      </w:r>
    </w:p>
    <w:p w14:paraId="696054EC" w14:textId="2FA6DEB7" w:rsidR="00FD3E78" w:rsidRPr="00E30C7E" w:rsidRDefault="00FD3E78" w:rsidP="00FD3E78">
      <w:pPr>
        <w:spacing w:after="0" w:line="360" w:lineRule="auto"/>
        <w:jc w:val="both"/>
        <w:rPr>
          <w:rFonts w:ascii="Gadugi" w:hAnsi="Gadugi" w:cs="Times New Roman"/>
          <w:sz w:val="24"/>
          <w:szCs w:val="24"/>
          <w:lang w:val="en-US"/>
        </w:rPr>
      </w:pPr>
    </w:p>
    <w:sdt>
      <w:sdtPr>
        <w:rPr>
          <w:rFonts w:ascii="Gadugi" w:eastAsiaTheme="minorHAnsi" w:hAnsi="Gadugi" w:cstheme="minorBidi"/>
          <w:color w:val="auto"/>
          <w:sz w:val="22"/>
          <w:szCs w:val="22"/>
          <w:lang w:val="id-ID"/>
        </w:rPr>
        <w:id w:val="1986967193"/>
        <w:docPartObj>
          <w:docPartGallery w:val="Bibliographies"/>
          <w:docPartUnique/>
        </w:docPartObj>
      </w:sdtPr>
      <w:sdtEndPr>
        <w:rPr>
          <w:rFonts w:cs="Times New Roman"/>
          <w:sz w:val="24"/>
          <w:szCs w:val="24"/>
        </w:rPr>
      </w:sdtEndPr>
      <w:sdtContent>
        <w:p w14:paraId="6D367287" w14:textId="2DD800EF" w:rsidR="00D649B3" w:rsidRPr="00E30C7E" w:rsidRDefault="00D649B3" w:rsidP="00D649B3">
          <w:pPr>
            <w:pStyle w:val="Heading1"/>
            <w:spacing w:before="0" w:after="240"/>
            <w:jc w:val="both"/>
            <w:rPr>
              <w:rFonts w:ascii="Gadugi" w:hAnsi="Gadugi" w:cs="Times New Roman"/>
              <w:b/>
              <w:bCs/>
              <w:color w:val="000000" w:themeColor="text1"/>
              <w:sz w:val="24"/>
              <w:szCs w:val="24"/>
            </w:rPr>
          </w:pPr>
          <w:r w:rsidRPr="00E30C7E">
            <w:rPr>
              <w:rFonts w:ascii="Gadugi" w:hAnsi="Gadugi" w:cs="Times New Roman"/>
              <w:b/>
              <w:bCs/>
              <w:color w:val="000000" w:themeColor="text1"/>
              <w:sz w:val="24"/>
              <w:szCs w:val="24"/>
            </w:rPr>
            <w:t>DAFTAR PUSTAKA</w:t>
          </w:r>
        </w:p>
        <w:sdt>
          <w:sdtPr>
            <w:rPr>
              <w:rFonts w:ascii="Gadugi" w:hAnsi="Gadugi" w:cs="Times New Roman"/>
              <w:sz w:val="24"/>
              <w:szCs w:val="24"/>
            </w:rPr>
            <w:id w:val="111145805"/>
            <w:bibliography/>
          </w:sdtPr>
          <w:sdtEndPr/>
          <w:sdtContent>
            <w:p w14:paraId="292B1756"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sz w:val="24"/>
                  <w:szCs w:val="24"/>
                </w:rPr>
                <w:fldChar w:fldCharType="begin"/>
              </w:r>
              <w:r w:rsidRPr="00E30C7E">
                <w:rPr>
                  <w:rFonts w:ascii="Gadugi" w:hAnsi="Gadugi" w:cs="Times New Roman"/>
                  <w:sz w:val="24"/>
                  <w:szCs w:val="24"/>
                </w:rPr>
                <w:instrText xml:space="preserve"> BIBLIOGRAPHY </w:instrText>
              </w:r>
              <w:r w:rsidRPr="00E30C7E">
                <w:rPr>
                  <w:rFonts w:ascii="Gadugi" w:hAnsi="Gadugi" w:cs="Times New Roman"/>
                  <w:sz w:val="24"/>
                  <w:szCs w:val="24"/>
                </w:rPr>
                <w:fldChar w:fldCharType="separate"/>
              </w:r>
              <w:r w:rsidRPr="00E30C7E">
                <w:rPr>
                  <w:rFonts w:ascii="Gadugi" w:hAnsi="Gadugi" w:cs="Times New Roman"/>
                  <w:noProof/>
                  <w:sz w:val="24"/>
                  <w:szCs w:val="24"/>
                  <w:lang w:val="en-US"/>
                </w:rPr>
                <w:t xml:space="preserve">Indonesia, P. D. (2019). </w:t>
              </w:r>
              <w:r w:rsidRPr="00E30C7E">
                <w:rPr>
                  <w:rFonts w:ascii="Gadugi" w:hAnsi="Gadugi" w:cs="Times New Roman"/>
                  <w:i/>
                  <w:iCs/>
                  <w:noProof/>
                  <w:sz w:val="24"/>
                  <w:szCs w:val="24"/>
                  <w:lang w:val="en-US"/>
                </w:rPr>
                <w:t>1610072005. Desa Payakabung</w:t>
              </w:r>
              <w:r w:rsidRPr="00E30C7E">
                <w:rPr>
                  <w:rFonts w:ascii="Gadugi" w:hAnsi="Gadugi" w:cs="Times New Roman"/>
                  <w:noProof/>
                  <w:sz w:val="24"/>
                  <w:szCs w:val="24"/>
                  <w:lang w:val="en-US"/>
                </w:rPr>
                <w:t>. Retrieved from pddi.kemendesa.go.id: https://pddi.kemendesa.go.id/desa?id=1610072005</w:t>
              </w:r>
            </w:p>
            <w:p w14:paraId="752B0E1D" w14:textId="5E94A55A"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t xml:space="preserve">Julianti, S. (2014). </w:t>
              </w:r>
              <w:r w:rsidRPr="00E30C7E">
                <w:rPr>
                  <w:rFonts w:ascii="Gadugi" w:hAnsi="Gadugi" w:cs="Times New Roman"/>
                  <w:i/>
                  <w:iCs/>
                  <w:noProof/>
                  <w:sz w:val="24"/>
                  <w:szCs w:val="24"/>
                  <w:lang w:val="en-US"/>
                </w:rPr>
                <w:t>Mengenal Metode, Teknik, dan Strategi Pengemasan Produk Untuk Branding Dengan Hasil Maksimal.</w:t>
              </w:r>
              <w:r w:rsidRPr="00E30C7E">
                <w:rPr>
                  <w:rFonts w:ascii="Gadugi" w:hAnsi="Gadugi" w:cs="Times New Roman"/>
                  <w:noProof/>
                  <w:sz w:val="24"/>
                  <w:szCs w:val="24"/>
                  <w:lang w:val="en-US"/>
                </w:rPr>
                <w:t xml:space="preserve"> Jakarta: PT. Gramedia. Retrieved from https://books.google.co.id/books?hl=id&amp;lr=&amp;id=IKJLDwAAQBAJ&amp;oi=fnd&amp;pg=PP1&amp;dq=info:pPo8p_0R5A8J:scholar.google.com/&amp;ots=1iKj7prUhH&amp;sig=U8rvPuSvoZVBYtYl8Briv89vuhQ&amp;redir_esc=y#v=onepage&amp;q&amp;f=false</w:t>
              </w:r>
            </w:p>
            <w:p w14:paraId="0FC96081"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t xml:space="preserve">Karisman, W. (2015, Maret 21). Pengaruh Perbandingan Limbah Serbuk Kayu dan Blotong Terhadap Produksi Jamur Tiram Putih (Pleurotus ostratus). </w:t>
              </w:r>
              <w:r w:rsidRPr="00E30C7E">
                <w:rPr>
                  <w:rFonts w:ascii="Gadugi" w:hAnsi="Gadugi" w:cs="Times New Roman"/>
                  <w:i/>
                  <w:iCs/>
                  <w:noProof/>
                  <w:sz w:val="24"/>
                  <w:szCs w:val="24"/>
                  <w:lang w:val="en-US"/>
                </w:rPr>
                <w:t>Prosiding Seminar Nasional Pendidikan Biologi</w:t>
              </w:r>
              <w:r w:rsidRPr="00E30C7E">
                <w:rPr>
                  <w:rFonts w:ascii="Gadugi" w:hAnsi="Gadugi" w:cs="Times New Roman"/>
                  <w:noProof/>
                  <w:sz w:val="24"/>
                  <w:szCs w:val="24"/>
                  <w:lang w:val="en-US"/>
                </w:rPr>
                <w:t>, 410-413.</w:t>
              </w:r>
            </w:p>
            <w:p w14:paraId="3B87F2FB"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t xml:space="preserve">Novitaria, S. (2014, September 14). </w:t>
              </w:r>
              <w:r w:rsidRPr="00E30C7E">
                <w:rPr>
                  <w:rFonts w:ascii="Gadugi" w:hAnsi="Gadugi" w:cs="Times New Roman"/>
                  <w:i/>
                  <w:iCs/>
                  <w:noProof/>
                  <w:sz w:val="24"/>
                  <w:szCs w:val="24"/>
                  <w:lang w:val="en-US"/>
                </w:rPr>
                <w:t>Profil Desa Payakabung</w:t>
              </w:r>
              <w:r w:rsidRPr="00E30C7E">
                <w:rPr>
                  <w:rFonts w:ascii="Gadugi" w:hAnsi="Gadugi" w:cs="Times New Roman"/>
                  <w:noProof/>
                  <w:sz w:val="24"/>
                  <w:szCs w:val="24"/>
                  <w:lang w:val="en-US"/>
                </w:rPr>
                <w:t>. Retrieved from Blogspot.com: https://susannovitaria.blogspot.com/2014/09/profil-desa-payakabung.html</w:t>
              </w:r>
            </w:p>
            <w:p w14:paraId="698150E9"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lastRenderedPageBreak/>
                <w:t xml:space="preserve">Pratiwi, P. S., &amp; Dhazali, S. (2009). </w:t>
              </w:r>
              <w:r w:rsidRPr="00E30C7E">
                <w:rPr>
                  <w:rFonts w:ascii="Gadugi" w:hAnsi="Gadugi" w:cs="Times New Roman"/>
                  <w:i/>
                  <w:iCs/>
                  <w:noProof/>
                  <w:sz w:val="24"/>
                  <w:szCs w:val="24"/>
                  <w:lang w:val="en-US"/>
                </w:rPr>
                <w:t>Usaha Jamur Tiram.</w:t>
              </w:r>
              <w:r w:rsidRPr="00E30C7E">
                <w:rPr>
                  <w:rFonts w:ascii="Gadugi" w:hAnsi="Gadugi" w:cs="Times New Roman"/>
                  <w:noProof/>
                  <w:sz w:val="24"/>
                  <w:szCs w:val="24"/>
                  <w:lang w:val="en-US"/>
                </w:rPr>
                <w:t xml:space="preserve"> Yogyakarta: Penebar Swadaya. Retrieved from https://books.google.co.id/books?hl=id&amp;lr=&amp;id=hGFYF5p-HPUC&amp;oi=fnd&amp;pg=PA3&amp;dq=info:ool-34Ldv_IJ:scholar.google.com/&amp;ots=Oq4nN4JUZ5&amp;sig=dS4t2twLsusQyRaS6kTvQ1x8Asg&amp;redir_esc=y#v=onepage&amp;q&amp;f=false</w:t>
              </w:r>
            </w:p>
            <w:p w14:paraId="2109F0A9"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t xml:space="preserve">Rahmad, S., &amp; Nurhidayat. (2011). </w:t>
              </w:r>
              <w:r w:rsidRPr="00E30C7E">
                <w:rPr>
                  <w:rFonts w:ascii="Gadugi" w:hAnsi="Gadugi" w:cs="Times New Roman"/>
                  <w:i/>
                  <w:iCs/>
                  <w:noProof/>
                  <w:sz w:val="24"/>
                  <w:szCs w:val="24"/>
                  <w:lang w:val="en-US"/>
                </w:rPr>
                <w:t>Untung Besar Dari BIsnis Jamur Tiram.</w:t>
              </w:r>
              <w:r w:rsidRPr="00E30C7E">
                <w:rPr>
                  <w:rFonts w:ascii="Gadugi" w:hAnsi="Gadugi" w:cs="Times New Roman"/>
                  <w:noProof/>
                  <w:sz w:val="24"/>
                  <w:szCs w:val="24"/>
                  <w:lang w:val="en-US"/>
                </w:rPr>
                <w:t xml:space="preserve"> Jakarta: ArgoMedia Pustaka. Retrieved from https://books.google.co.id/books?id=2--ulMBXFosC&amp;printsec=copyright&amp;hl=id&amp;source=gbs_pub_info_r#v=onepage&amp;q&amp;f=false</w:t>
              </w:r>
            </w:p>
            <w:p w14:paraId="15623A18"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t xml:space="preserve">Statistika, B. P. (2021, Oktober 21). </w:t>
              </w:r>
              <w:r w:rsidRPr="00E30C7E">
                <w:rPr>
                  <w:rFonts w:ascii="Gadugi" w:hAnsi="Gadugi" w:cs="Times New Roman"/>
                  <w:i/>
                  <w:iCs/>
                  <w:noProof/>
                  <w:sz w:val="24"/>
                  <w:szCs w:val="24"/>
                  <w:lang w:val="en-US"/>
                </w:rPr>
                <w:t>Produksi Tanaman Sayuran 2021</w:t>
              </w:r>
              <w:r w:rsidRPr="00E30C7E">
                <w:rPr>
                  <w:rFonts w:ascii="Gadugi" w:hAnsi="Gadugi" w:cs="Times New Roman"/>
                  <w:noProof/>
                  <w:sz w:val="24"/>
                  <w:szCs w:val="24"/>
                  <w:lang w:val="en-US"/>
                </w:rPr>
                <w:t>. Retrieved from bps.go.id: https://www.bps.go.id/indicator/55/61/1/produksi-tanaman-sayuran.html</w:t>
              </w:r>
            </w:p>
            <w:p w14:paraId="745B751F" w14:textId="77777777" w:rsidR="00D649B3" w:rsidRPr="00E30C7E" w:rsidRDefault="00D649B3" w:rsidP="00D649B3">
              <w:pPr>
                <w:pStyle w:val="Bibliography"/>
                <w:ind w:left="567" w:hanging="567"/>
                <w:jc w:val="both"/>
                <w:rPr>
                  <w:rFonts w:ascii="Gadugi" w:hAnsi="Gadugi" w:cs="Times New Roman"/>
                  <w:noProof/>
                  <w:sz w:val="24"/>
                  <w:szCs w:val="24"/>
                  <w:lang w:val="en-US"/>
                </w:rPr>
              </w:pPr>
              <w:r w:rsidRPr="00E30C7E">
                <w:rPr>
                  <w:rFonts w:ascii="Gadugi" w:hAnsi="Gadugi" w:cs="Times New Roman"/>
                  <w:noProof/>
                  <w:sz w:val="24"/>
                  <w:szCs w:val="24"/>
                  <w:lang w:val="en-US"/>
                </w:rPr>
                <w:t xml:space="preserve">Tjokrokusumo, D., Widyastuti, N., &amp; Giarni, R. (2015). Diversifikasi produk olahan jamur tiram (Pleurotus ostreatus) sebagai makanan sehat. </w:t>
              </w:r>
              <w:r w:rsidRPr="00E30C7E">
                <w:rPr>
                  <w:rFonts w:ascii="Gadugi" w:hAnsi="Gadugi" w:cs="Times New Roman"/>
                  <w:i/>
                  <w:iCs/>
                  <w:noProof/>
                  <w:sz w:val="24"/>
                  <w:szCs w:val="24"/>
                  <w:lang w:val="en-US"/>
                </w:rPr>
                <w:t>PROS SEM NAS MASY BIODIV INDON, I</w:t>
              </w:r>
              <w:r w:rsidRPr="00E30C7E">
                <w:rPr>
                  <w:rFonts w:ascii="Gadugi" w:hAnsi="Gadugi" w:cs="Times New Roman"/>
                  <w:noProof/>
                  <w:sz w:val="24"/>
                  <w:szCs w:val="24"/>
                  <w:lang w:val="en-US"/>
                </w:rPr>
                <w:t>(8), 2016-2020. Retrieved from https://smujo.id/psnmbi/article/download/1388/1343/1337</w:t>
              </w:r>
            </w:p>
            <w:p w14:paraId="5CD491D6" w14:textId="72F738C0" w:rsidR="00D649B3" w:rsidRPr="00E30C7E" w:rsidRDefault="00D649B3" w:rsidP="00D649B3">
              <w:pPr>
                <w:ind w:left="567" w:hanging="567"/>
                <w:jc w:val="both"/>
                <w:rPr>
                  <w:rFonts w:ascii="Gadugi" w:hAnsi="Gadugi" w:cs="Times New Roman"/>
                  <w:sz w:val="24"/>
                  <w:szCs w:val="24"/>
                </w:rPr>
              </w:pPr>
              <w:r w:rsidRPr="00E30C7E">
                <w:rPr>
                  <w:rFonts w:ascii="Gadugi" w:hAnsi="Gadugi" w:cs="Times New Roman"/>
                  <w:b/>
                  <w:bCs/>
                  <w:noProof/>
                  <w:sz w:val="24"/>
                  <w:szCs w:val="24"/>
                </w:rPr>
                <w:fldChar w:fldCharType="end"/>
              </w:r>
            </w:p>
          </w:sdtContent>
        </w:sdt>
      </w:sdtContent>
    </w:sdt>
    <w:p w14:paraId="399944C9" w14:textId="77777777" w:rsidR="001F11BD" w:rsidRPr="00E30C7E" w:rsidRDefault="001F11BD" w:rsidP="00FD3E78">
      <w:pPr>
        <w:spacing w:after="0" w:line="360" w:lineRule="auto"/>
        <w:jc w:val="both"/>
        <w:rPr>
          <w:rFonts w:ascii="Gadugi" w:hAnsi="Gadugi" w:cs="Times New Roman"/>
          <w:sz w:val="24"/>
          <w:szCs w:val="24"/>
          <w:lang w:val="en-US"/>
        </w:rPr>
      </w:pPr>
    </w:p>
    <w:sectPr w:rsidR="001F11BD" w:rsidRPr="00E30C7E" w:rsidSect="0096238B">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5BDAD" w14:textId="77777777" w:rsidR="00E33716" w:rsidRDefault="00E33716" w:rsidP="000B1F33">
      <w:pPr>
        <w:spacing w:after="0" w:line="240" w:lineRule="auto"/>
      </w:pPr>
      <w:r>
        <w:separator/>
      </w:r>
    </w:p>
  </w:endnote>
  <w:endnote w:type="continuationSeparator" w:id="0">
    <w:p w14:paraId="6E39C901" w14:textId="77777777" w:rsidR="00E33716" w:rsidRDefault="00E33716" w:rsidP="000B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D24D" w14:textId="77777777" w:rsidR="00E33716" w:rsidRDefault="00E33716" w:rsidP="000B1F33">
      <w:pPr>
        <w:spacing w:after="0" w:line="240" w:lineRule="auto"/>
      </w:pPr>
      <w:r>
        <w:separator/>
      </w:r>
    </w:p>
  </w:footnote>
  <w:footnote w:type="continuationSeparator" w:id="0">
    <w:p w14:paraId="2F0CE9C8" w14:textId="77777777" w:rsidR="00E33716" w:rsidRDefault="00E33716" w:rsidP="000B1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5611" w14:textId="77777777" w:rsidR="00E30C7E" w:rsidRPr="00C5143C" w:rsidRDefault="00E30C7E" w:rsidP="00E30C7E">
    <w:pPr>
      <w:spacing w:after="0" w:line="240" w:lineRule="auto"/>
      <w:ind w:left="142"/>
      <w:rPr>
        <w:rFonts w:ascii="Cambria" w:hAnsi="Cambria" w:cstheme="minorHAnsi"/>
        <w:b/>
        <w:bCs/>
        <w:sz w:val="32"/>
        <w:szCs w:val="32"/>
      </w:rPr>
    </w:pPr>
    <w:r w:rsidRPr="00C5143C">
      <w:rPr>
        <w:rFonts w:ascii="Cambria" w:hAnsi="Cambria" w:cstheme="minorHAnsi"/>
        <w:b/>
        <w:bCs/>
        <w:sz w:val="32"/>
        <w:szCs w:val="32"/>
      </w:rPr>
      <w:t>Krepa: Kreativitas Pada Abdimas</w:t>
    </w:r>
  </w:p>
  <w:p w14:paraId="3E25993A" w14:textId="77777777" w:rsidR="00E30C7E" w:rsidRPr="00C5143C" w:rsidRDefault="00E30C7E" w:rsidP="00E30C7E">
    <w:pPr>
      <w:spacing w:after="0" w:line="240" w:lineRule="auto"/>
      <w:ind w:left="142"/>
      <w:rPr>
        <w:rFonts w:ascii="Cambria" w:hAnsi="Cambria" w:cstheme="minorHAnsi"/>
        <w:bCs/>
      </w:rPr>
    </w:pPr>
    <w:r w:rsidRPr="00C5143C">
      <w:rPr>
        <w:rFonts w:ascii="Cambria" w:hAnsi="Cambria" w:cstheme="minorHAnsi"/>
        <w:bCs/>
      </w:rPr>
      <w:t>ISSN : 2988-3059</w:t>
    </w:r>
    <w:r w:rsidRPr="00C5143C">
      <w:rPr>
        <w:rFonts w:ascii="Cambria" w:hAnsi="Cambria" w:cstheme="minorHAnsi"/>
        <w:bCs/>
      </w:rPr>
      <w:tab/>
    </w:r>
    <w:r w:rsidRPr="00C5143C">
      <w:rPr>
        <w:rFonts w:ascii="Cambria" w:hAnsi="Cambria" w:cstheme="minorHAnsi"/>
        <w:bCs/>
      </w:rPr>
      <w:tab/>
    </w:r>
    <w:r w:rsidRPr="00C5143C">
      <w:rPr>
        <w:rFonts w:ascii="Cambria" w:hAnsi="Cambria" w:cstheme="minorHAnsi"/>
        <w:bCs/>
      </w:rPr>
      <w:tab/>
    </w:r>
    <w:r w:rsidRPr="00C5143C">
      <w:rPr>
        <w:rFonts w:ascii="Cambria" w:hAnsi="Cambria" w:cstheme="minorHAnsi"/>
        <w:bCs/>
      </w:rPr>
      <w:tab/>
      <w:t xml:space="preserve">            </w:t>
    </w:r>
    <w:r w:rsidRPr="00C5143C">
      <w:rPr>
        <w:rFonts w:ascii="Cambria" w:hAnsi="Cambria" w:cstheme="minorHAnsi"/>
        <w:bCs/>
      </w:rPr>
      <w:tab/>
    </w:r>
    <w:r w:rsidRPr="00C5143C">
      <w:rPr>
        <w:rFonts w:ascii="Cambria" w:hAnsi="Cambria" w:cstheme="minorHAnsi"/>
        <w:bCs/>
      </w:rPr>
      <w:tab/>
      <w:t xml:space="preserve">   </w:t>
    </w:r>
    <w:r>
      <w:rPr>
        <w:rFonts w:ascii="Cambria" w:hAnsi="Cambria" w:cstheme="minorHAnsi"/>
        <w:bCs/>
      </w:rPr>
      <w:t xml:space="preserve">        </w:t>
    </w:r>
    <w:r>
      <w:rPr>
        <w:rFonts w:ascii="Cambria" w:hAnsi="Cambria" w:cstheme="minorHAnsi"/>
        <w:bCs/>
      </w:rPr>
      <w:tab/>
    </w:r>
    <w:r>
      <w:rPr>
        <w:rFonts w:ascii="Cambria" w:hAnsi="Cambria" w:cstheme="minorHAnsi"/>
        <w:bCs/>
      </w:rPr>
      <w:tab/>
      <w:t xml:space="preserve">   </w:t>
    </w:r>
    <w:r w:rsidRPr="00C5143C">
      <w:rPr>
        <w:rFonts w:ascii="Cambria" w:hAnsi="Cambria" w:cstheme="minorHAnsi"/>
        <w:bCs/>
      </w:rPr>
      <w:t xml:space="preserve">Vol 1 No </w:t>
    </w:r>
    <w:r>
      <w:rPr>
        <w:rFonts w:ascii="Cambria" w:hAnsi="Cambria" w:cstheme="minorHAnsi"/>
        <w:bCs/>
      </w:rPr>
      <w:t>10</w:t>
    </w:r>
    <w:r w:rsidRPr="00C5143C">
      <w:rPr>
        <w:rFonts w:ascii="Cambria" w:hAnsi="Cambria" w:cstheme="minorHAnsi"/>
        <w:bCs/>
      </w:rPr>
      <w:t xml:space="preserve"> 2023</w:t>
    </w:r>
  </w:p>
  <w:p w14:paraId="437411BF" w14:textId="77777777" w:rsidR="00E30C7E" w:rsidRPr="00225D2C" w:rsidRDefault="00E30C7E" w:rsidP="00E30C7E">
    <w:pPr>
      <w:pStyle w:val="Header"/>
      <w:ind w:left="142"/>
      <w:rPr>
        <w:rFonts w:ascii="Cambria" w:hAnsi="Cambria" w:cstheme="minorHAnsi"/>
        <w:bCs/>
      </w:rPr>
    </w:pPr>
    <w:r>
      <w:rPr>
        <w:rFonts w:ascii="Cambria" w:hAnsi="Cambria" w:cstheme="minorHAnsi"/>
        <w:bCs/>
      </w:rPr>
      <w:t>CV SWA ANUGERAH</w:t>
    </w:r>
    <w:r w:rsidRPr="00C5143C">
      <w:rPr>
        <w:rFonts w:ascii="Cambria" w:hAnsi="Cambria" w:cstheme="minorHAnsi"/>
        <w:bCs/>
      </w:rPr>
      <w:tab/>
      <w:t xml:space="preserve">              </w:t>
    </w:r>
    <w:r>
      <w:rPr>
        <w:rFonts w:ascii="Cambria" w:hAnsi="Cambria" w:cstheme="minorHAnsi"/>
        <w:bCs/>
      </w:rPr>
      <w:t xml:space="preserve">                                                                                                              </w:t>
    </w:r>
    <w:r w:rsidRPr="00C5143C">
      <w:rPr>
        <w:rFonts w:ascii="Cambria" w:hAnsi="Cambria" w:cstheme="minorHAnsi"/>
        <w:bCs/>
      </w:rPr>
      <w:t xml:space="preserve">Hal </w:t>
    </w:r>
    <w:r>
      <w:rPr>
        <w:rFonts w:ascii="Cambria" w:hAnsi="Cambria" w:cstheme="minorHAnsi"/>
        <w:bCs/>
      </w:rPr>
      <w:t>31-40</w:t>
    </w:r>
  </w:p>
  <w:p w14:paraId="56D9B7C2" w14:textId="77777777" w:rsidR="00E30C7E" w:rsidRDefault="00E30C7E" w:rsidP="00E30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406"/>
    <w:multiLevelType w:val="hybridMultilevel"/>
    <w:tmpl w:val="9F9827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650C5D"/>
    <w:multiLevelType w:val="hybridMultilevel"/>
    <w:tmpl w:val="FB56BA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1D777B6"/>
    <w:multiLevelType w:val="hybridMultilevel"/>
    <w:tmpl w:val="3E18B3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4700F58"/>
    <w:multiLevelType w:val="hybridMultilevel"/>
    <w:tmpl w:val="B1BE4FBE"/>
    <w:lvl w:ilvl="0" w:tplc="3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2D677836"/>
    <w:multiLevelType w:val="hybridMultilevel"/>
    <w:tmpl w:val="3D32070E"/>
    <w:lvl w:ilvl="0" w:tplc="F62A665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ECA0F0B"/>
    <w:multiLevelType w:val="hybridMultilevel"/>
    <w:tmpl w:val="866A0878"/>
    <w:lvl w:ilvl="0" w:tplc="3809000F">
      <w:start w:val="1"/>
      <w:numFmt w:val="decimal"/>
      <w:lvlText w:val="%1."/>
      <w:lvlJc w:val="left"/>
      <w:pPr>
        <w:ind w:left="1449" w:hanging="360"/>
      </w:pPr>
    </w:lvl>
    <w:lvl w:ilvl="1" w:tplc="38090019" w:tentative="1">
      <w:start w:val="1"/>
      <w:numFmt w:val="lowerLetter"/>
      <w:lvlText w:val="%2."/>
      <w:lvlJc w:val="left"/>
      <w:pPr>
        <w:ind w:left="2169" w:hanging="360"/>
      </w:pPr>
    </w:lvl>
    <w:lvl w:ilvl="2" w:tplc="3809001B" w:tentative="1">
      <w:start w:val="1"/>
      <w:numFmt w:val="lowerRoman"/>
      <w:lvlText w:val="%3."/>
      <w:lvlJc w:val="right"/>
      <w:pPr>
        <w:ind w:left="2889" w:hanging="180"/>
      </w:pPr>
    </w:lvl>
    <w:lvl w:ilvl="3" w:tplc="3809000F" w:tentative="1">
      <w:start w:val="1"/>
      <w:numFmt w:val="decimal"/>
      <w:lvlText w:val="%4."/>
      <w:lvlJc w:val="left"/>
      <w:pPr>
        <w:ind w:left="3609" w:hanging="360"/>
      </w:pPr>
    </w:lvl>
    <w:lvl w:ilvl="4" w:tplc="38090019" w:tentative="1">
      <w:start w:val="1"/>
      <w:numFmt w:val="lowerLetter"/>
      <w:lvlText w:val="%5."/>
      <w:lvlJc w:val="left"/>
      <w:pPr>
        <w:ind w:left="4329" w:hanging="360"/>
      </w:pPr>
    </w:lvl>
    <w:lvl w:ilvl="5" w:tplc="3809001B" w:tentative="1">
      <w:start w:val="1"/>
      <w:numFmt w:val="lowerRoman"/>
      <w:lvlText w:val="%6."/>
      <w:lvlJc w:val="right"/>
      <w:pPr>
        <w:ind w:left="5049" w:hanging="180"/>
      </w:pPr>
    </w:lvl>
    <w:lvl w:ilvl="6" w:tplc="3809000F" w:tentative="1">
      <w:start w:val="1"/>
      <w:numFmt w:val="decimal"/>
      <w:lvlText w:val="%7."/>
      <w:lvlJc w:val="left"/>
      <w:pPr>
        <w:ind w:left="5769" w:hanging="360"/>
      </w:pPr>
    </w:lvl>
    <w:lvl w:ilvl="7" w:tplc="38090019" w:tentative="1">
      <w:start w:val="1"/>
      <w:numFmt w:val="lowerLetter"/>
      <w:lvlText w:val="%8."/>
      <w:lvlJc w:val="left"/>
      <w:pPr>
        <w:ind w:left="6489" w:hanging="360"/>
      </w:pPr>
    </w:lvl>
    <w:lvl w:ilvl="8" w:tplc="3809001B" w:tentative="1">
      <w:start w:val="1"/>
      <w:numFmt w:val="lowerRoman"/>
      <w:lvlText w:val="%9."/>
      <w:lvlJc w:val="right"/>
      <w:pPr>
        <w:ind w:left="7209" w:hanging="180"/>
      </w:pPr>
    </w:lvl>
  </w:abstractNum>
  <w:abstractNum w:abstractNumId="6">
    <w:nsid w:val="470F3B65"/>
    <w:multiLevelType w:val="hybridMultilevel"/>
    <w:tmpl w:val="9A58D0E4"/>
    <w:lvl w:ilvl="0" w:tplc="38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nsid w:val="47584856"/>
    <w:multiLevelType w:val="hybridMultilevel"/>
    <w:tmpl w:val="7BCCBA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3885B65"/>
    <w:multiLevelType w:val="hybridMultilevel"/>
    <w:tmpl w:val="FBC2FFA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nsid w:val="55FA31D7"/>
    <w:multiLevelType w:val="hybridMultilevel"/>
    <w:tmpl w:val="731469C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5C144641"/>
    <w:multiLevelType w:val="hybridMultilevel"/>
    <w:tmpl w:val="E55EE2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2AB0041"/>
    <w:multiLevelType w:val="hybridMultilevel"/>
    <w:tmpl w:val="F342E7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760C7CD1"/>
    <w:multiLevelType w:val="hybridMultilevel"/>
    <w:tmpl w:val="47B8C70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4"/>
  </w:num>
  <w:num w:numId="3">
    <w:abstractNumId w:val="12"/>
  </w:num>
  <w:num w:numId="4">
    <w:abstractNumId w:val="9"/>
  </w:num>
  <w:num w:numId="5">
    <w:abstractNumId w:val="5"/>
  </w:num>
  <w:num w:numId="6">
    <w:abstractNumId w:val="7"/>
  </w:num>
  <w:num w:numId="7">
    <w:abstractNumId w:val="11"/>
  </w:num>
  <w:num w:numId="8">
    <w:abstractNumId w:val="1"/>
  </w:num>
  <w:num w:numId="9">
    <w:abstractNumId w:val="2"/>
  </w:num>
  <w:num w:numId="10">
    <w:abstractNumId w:val="10"/>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58"/>
    <w:rsid w:val="000112A1"/>
    <w:rsid w:val="00022F9D"/>
    <w:rsid w:val="000A237A"/>
    <w:rsid w:val="000A5073"/>
    <w:rsid w:val="000A5497"/>
    <w:rsid w:val="000B1F33"/>
    <w:rsid w:val="001026AE"/>
    <w:rsid w:val="00127F7A"/>
    <w:rsid w:val="001448E5"/>
    <w:rsid w:val="00193B27"/>
    <w:rsid w:val="00195FD9"/>
    <w:rsid w:val="001B0D13"/>
    <w:rsid w:val="001B6CD8"/>
    <w:rsid w:val="001F11BD"/>
    <w:rsid w:val="002156B3"/>
    <w:rsid w:val="00241BE6"/>
    <w:rsid w:val="00246041"/>
    <w:rsid w:val="002502BA"/>
    <w:rsid w:val="00290E05"/>
    <w:rsid w:val="002A4999"/>
    <w:rsid w:val="002A5DD4"/>
    <w:rsid w:val="002B57D9"/>
    <w:rsid w:val="002B6AA1"/>
    <w:rsid w:val="002E3079"/>
    <w:rsid w:val="002E34F4"/>
    <w:rsid w:val="002F0A64"/>
    <w:rsid w:val="00311D81"/>
    <w:rsid w:val="00322A47"/>
    <w:rsid w:val="00323BA5"/>
    <w:rsid w:val="00354185"/>
    <w:rsid w:val="0037567E"/>
    <w:rsid w:val="00382ECE"/>
    <w:rsid w:val="003B2484"/>
    <w:rsid w:val="003E5455"/>
    <w:rsid w:val="003F4809"/>
    <w:rsid w:val="003F60AC"/>
    <w:rsid w:val="004057B6"/>
    <w:rsid w:val="004131AB"/>
    <w:rsid w:val="00427E78"/>
    <w:rsid w:val="00481164"/>
    <w:rsid w:val="004B5C58"/>
    <w:rsid w:val="004F1516"/>
    <w:rsid w:val="00513A25"/>
    <w:rsid w:val="00557EFF"/>
    <w:rsid w:val="00562F73"/>
    <w:rsid w:val="005B1594"/>
    <w:rsid w:val="005E72F0"/>
    <w:rsid w:val="006214BE"/>
    <w:rsid w:val="006573CC"/>
    <w:rsid w:val="00685DF7"/>
    <w:rsid w:val="00695F27"/>
    <w:rsid w:val="006F7736"/>
    <w:rsid w:val="0070163A"/>
    <w:rsid w:val="0070292A"/>
    <w:rsid w:val="007314AF"/>
    <w:rsid w:val="00734B94"/>
    <w:rsid w:val="007719E0"/>
    <w:rsid w:val="00787C9A"/>
    <w:rsid w:val="00795DD4"/>
    <w:rsid w:val="007A60AB"/>
    <w:rsid w:val="007E5E74"/>
    <w:rsid w:val="008666EF"/>
    <w:rsid w:val="008766AE"/>
    <w:rsid w:val="00885558"/>
    <w:rsid w:val="00885CD8"/>
    <w:rsid w:val="008C662F"/>
    <w:rsid w:val="008C6CBC"/>
    <w:rsid w:val="008E6073"/>
    <w:rsid w:val="009162F9"/>
    <w:rsid w:val="00923F1E"/>
    <w:rsid w:val="009300B0"/>
    <w:rsid w:val="00946C0E"/>
    <w:rsid w:val="0096238B"/>
    <w:rsid w:val="009A6667"/>
    <w:rsid w:val="009B2900"/>
    <w:rsid w:val="009D14B8"/>
    <w:rsid w:val="009E18CF"/>
    <w:rsid w:val="00A159A4"/>
    <w:rsid w:val="00A304C1"/>
    <w:rsid w:val="00A43E32"/>
    <w:rsid w:val="00A9330F"/>
    <w:rsid w:val="00A96501"/>
    <w:rsid w:val="00AC2559"/>
    <w:rsid w:val="00AD48E7"/>
    <w:rsid w:val="00B069AC"/>
    <w:rsid w:val="00B07E75"/>
    <w:rsid w:val="00B1714D"/>
    <w:rsid w:val="00B93571"/>
    <w:rsid w:val="00BA78F3"/>
    <w:rsid w:val="00C57B31"/>
    <w:rsid w:val="00C76815"/>
    <w:rsid w:val="00C97BA9"/>
    <w:rsid w:val="00CA0B37"/>
    <w:rsid w:val="00CA23AC"/>
    <w:rsid w:val="00CC36DF"/>
    <w:rsid w:val="00CC773F"/>
    <w:rsid w:val="00CD6613"/>
    <w:rsid w:val="00CE30F3"/>
    <w:rsid w:val="00CE5E85"/>
    <w:rsid w:val="00D649B3"/>
    <w:rsid w:val="00D6599C"/>
    <w:rsid w:val="00D831C9"/>
    <w:rsid w:val="00DD75BC"/>
    <w:rsid w:val="00E30C7E"/>
    <w:rsid w:val="00E320EE"/>
    <w:rsid w:val="00E33716"/>
    <w:rsid w:val="00E464C9"/>
    <w:rsid w:val="00E47140"/>
    <w:rsid w:val="00E843E9"/>
    <w:rsid w:val="00E8524E"/>
    <w:rsid w:val="00EA26B9"/>
    <w:rsid w:val="00EB0506"/>
    <w:rsid w:val="00EB7C42"/>
    <w:rsid w:val="00EC6CC2"/>
    <w:rsid w:val="00EE5D75"/>
    <w:rsid w:val="00EE64B9"/>
    <w:rsid w:val="00EE7097"/>
    <w:rsid w:val="00F01293"/>
    <w:rsid w:val="00F34C19"/>
    <w:rsid w:val="00F50B34"/>
    <w:rsid w:val="00FA7422"/>
    <w:rsid w:val="00FB278E"/>
    <w:rsid w:val="00FB523B"/>
    <w:rsid w:val="00FC4732"/>
    <w:rsid w:val="00FD3E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2F2C"/>
  <w15:chartTrackingRefBased/>
  <w15:docId w15:val="{65F364B3-F4EB-4561-9861-E0411B12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D649B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D8"/>
    <w:pPr>
      <w:ind w:left="720"/>
      <w:contextualSpacing/>
    </w:pPr>
  </w:style>
  <w:style w:type="character" w:styleId="PlaceholderText">
    <w:name w:val="Placeholder Text"/>
    <w:basedOn w:val="DefaultParagraphFont"/>
    <w:uiPriority w:val="99"/>
    <w:semiHidden/>
    <w:rsid w:val="002A5DD4"/>
    <w:rPr>
      <w:color w:val="808080"/>
    </w:rPr>
  </w:style>
  <w:style w:type="paragraph" w:styleId="Caption">
    <w:name w:val="caption"/>
    <w:basedOn w:val="Normal"/>
    <w:next w:val="Normal"/>
    <w:uiPriority w:val="35"/>
    <w:unhideWhenUsed/>
    <w:qFormat/>
    <w:rsid w:val="002E307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B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33"/>
    <w:rPr>
      <w:lang w:val="id-ID"/>
    </w:rPr>
  </w:style>
  <w:style w:type="paragraph" w:styleId="Footer">
    <w:name w:val="footer"/>
    <w:basedOn w:val="Normal"/>
    <w:link w:val="FooterChar"/>
    <w:uiPriority w:val="99"/>
    <w:unhideWhenUsed/>
    <w:rsid w:val="000B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33"/>
    <w:rPr>
      <w:lang w:val="id-ID"/>
    </w:rPr>
  </w:style>
  <w:style w:type="character" w:styleId="Hyperlink">
    <w:name w:val="Hyperlink"/>
    <w:basedOn w:val="DefaultParagraphFont"/>
    <w:uiPriority w:val="99"/>
    <w:unhideWhenUsed/>
    <w:rsid w:val="001F11BD"/>
    <w:rPr>
      <w:color w:val="0563C1" w:themeColor="hyperlink"/>
      <w:u w:val="single"/>
    </w:rPr>
  </w:style>
  <w:style w:type="character" w:customStyle="1" w:styleId="UnresolvedMention">
    <w:name w:val="Unresolved Mention"/>
    <w:basedOn w:val="DefaultParagraphFont"/>
    <w:uiPriority w:val="99"/>
    <w:semiHidden/>
    <w:unhideWhenUsed/>
    <w:rsid w:val="001F11BD"/>
    <w:rPr>
      <w:color w:val="605E5C"/>
      <w:shd w:val="clear" w:color="auto" w:fill="E1DFDD"/>
    </w:rPr>
  </w:style>
  <w:style w:type="paragraph" w:styleId="HTMLPreformatted">
    <w:name w:val="HTML Preformatted"/>
    <w:basedOn w:val="Normal"/>
    <w:link w:val="HTMLPreformattedChar"/>
    <w:uiPriority w:val="99"/>
    <w:semiHidden/>
    <w:unhideWhenUsed/>
    <w:rsid w:val="0088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85CD8"/>
    <w:rPr>
      <w:rFonts w:ascii="Courier New" w:eastAsia="Times New Roman" w:hAnsi="Courier New" w:cs="Courier New"/>
      <w:sz w:val="20"/>
      <w:szCs w:val="20"/>
      <w:lang w:eastAsia="en-ID"/>
    </w:rPr>
  </w:style>
  <w:style w:type="character" w:customStyle="1" w:styleId="y2iqfc">
    <w:name w:val="y2iqfc"/>
    <w:basedOn w:val="DefaultParagraphFont"/>
    <w:rsid w:val="00885CD8"/>
  </w:style>
  <w:style w:type="character" w:customStyle="1" w:styleId="Heading1Char">
    <w:name w:val="Heading 1 Char"/>
    <w:basedOn w:val="DefaultParagraphFont"/>
    <w:link w:val="Heading1"/>
    <w:uiPriority w:val="9"/>
    <w:rsid w:val="00D649B3"/>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D6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320">
      <w:bodyDiv w:val="1"/>
      <w:marLeft w:val="0"/>
      <w:marRight w:val="0"/>
      <w:marTop w:val="0"/>
      <w:marBottom w:val="0"/>
      <w:divBdr>
        <w:top w:val="none" w:sz="0" w:space="0" w:color="auto"/>
        <w:left w:val="none" w:sz="0" w:space="0" w:color="auto"/>
        <w:bottom w:val="none" w:sz="0" w:space="0" w:color="auto"/>
        <w:right w:val="none" w:sz="0" w:space="0" w:color="auto"/>
      </w:divBdr>
    </w:div>
    <w:div w:id="194123964">
      <w:bodyDiv w:val="1"/>
      <w:marLeft w:val="0"/>
      <w:marRight w:val="0"/>
      <w:marTop w:val="0"/>
      <w:marBottom w:val="0"/>
      <w:divBdr>
        <w:top w:val="none" w:sz="0" w:space="0" w:color="auto"/>
        <w:left w:val="none" w:sz="0" w:space="0" w:color="auto"/>
        <w:bottom w:val="none" w:sz="0" w:space="0" w:color="auto"/>
        <w:right w:val="none" w:sz="0" w:space="0" w:color="auto"/>
      </w:divBdr>
    </w:div>
    <w:div w:id="228469276">
      <w:bodyDiv w:val="1"/>
      <w:marLeft w:val="0"/>
      <w:marRight w:val="0"/>
      <w:marTop w:val="0"/>
      <w:marBottom w:val="0"/>
      <w:divBdr>
        <w:top w:val="none" w:sz="0" w:space="0" w:color="auto"/>
        <w:left w:val="none" w:sz="0" w:space="0" w:color="auto"/>
        <w:bottom w:val="none" w:sz="0" w:space="0" w:color="auto"/>
        <w:right w:val="none" w:sz="0" w:space="0" w:color="auto"/>
      </w:divBdr>
    </w:div>
    <w:div w:id="367923336">
      <w:bodyDiv w:val="1"/>
      <w:marLeft w:val="0"/>
      <w:marRight w:val="0"/>
      <w:marTop w:val="0"/>
      <w:marBottom w:val="0"/>
      <w:divBdr>
        <w:top w:val="none" w:sz="0" w:space="0" w:color="auto"/>
        <w:left w:val="none" w:sz="0" w:space="0" w:color="auto"/>
        <w:bottom w:val="none" w:sz="0" w:space="0" w:color="auto"/>
        <w:right w:val="none" w:sz="0" w:space="0" w:color="auto"/>
      </w:divBdr>
    </w:div>
    <w:div w:id="371732515">
      <w:bodyDiv w:val="1"/>
      <w:marLeft w:val="0"/>
      <w:marRight w:val="0"/>
      <w:marTop w:val="0"/>
      <w:marBottom w:val="0"/>
      <w:divBdr>
        <w:top w:val="none" w:sz="0" w:space="0" w:color="auto"/>
        <w:left w:val="none" w:sz="0" w:space="0" w:color="auto"/>
        <w:bottom w:val="none" w:sz="0" w:space="0" w:color="auto"/>
        <w:right w:val="none" w:sz="0" w:space="0" w:color="auto"/>
      </w:divBdr>
    </w:div>
    <w:div w:id="434909576">
      <w:bodyDiv w:val="1"/>
      <w:marLeft w:val="0"/>
      <w:marRight w:val="0"/>
      <w:marTop w:val="0"/>
      <w:marBottom w:val="0"/>
      <w:divBdr>
        <w:top w:val="none" w:sz="0" w:space="0" w:color="auto"/>
        <w:left w:val="none" w:sz="0" w:space="0" w:color="auto"/>
        <w:bottom w:val="none" w:sz="0" w:space="0" w:color="auto"/>
        <w:right w:val="none" w:sz="0" w:space="0" w:color="auto"/>
      </w:divBdr>
    </w:div>
    <w:div w:id="565183791">
      <w:bodyDiv w:val="1"/>
      <w:marLeft w:val="0"/>
      <w:marRight w:val="0"/>
      <w:marTop w:val="0"/>
      <w:marBottom w:val="0"/>
      <w:divBdr>
        <w:top w:val="none" w:sz="0" w:space="0" w:color="auto"/>
        <w:left w:val="none" w:sz="0" w:space="0" w:color="auto"/>
        <w:bottom w:val="none" w:sz="0" w:space="0" w:color="auto"/>
        <w:right w:val="none" w:sz="0" w:space="0" w:color="auto"/>
      </w:divBdr>
    </w:div>
    <w:div w:id="683048169">
      <w:bodyDiv w:val="1"/>
      <w:marLeft w:val="0"/>
      <w:marRight w:val="0"/>
      <w:marTop w:val="0"/>
      <w:marBottom w:val="0"/>
      <w:divBdr>
        <w:top w:val="none" w:sz="0" w:space="0" w:color="auto"/>
        <w:left w:val="none" w:sz="0" w:space="0" w:color="auto"/>
        <w:bottom w:val="none" w:sz="0" w:space="0" w:color="auto"/>
        <w:right w:val="none" w:sz="0" w:space="0" w:color="auto"/>
      </w:divBdr>
    </w:div>
    <w:div w:id="805665368">
      <w:bodyDiv w:val="1"/>
      <w:marLeft w:val="0"/>
      <w:marRight w:val="0"/>
      <w:marTop w:val="0"/>
      <w:marBottom w:val="0"/>
      <w:divBdr>
        <w:top w:val="none" w:sz="0" w:space="0" w:color="auto"/>
        <w:left w:val="none" w:sz="0" w:space="0" w:color="auto"/>
        <w:bottom w:val="none" w:sz="0" w:space="0" w:color="auto"/>
        <w:right w:val="none" w:sz="0" w:space="0" w:color="auto"/>
      </w:divBdr>
    </w:div>
    <w:div w:id="1027175002">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261720964">
      <w:bodyDiv w:val="1"/>
      <w:marLeft w:val="0"/>
      <w:marRight w:val="0"/>
      <w:marTop w:val="0"/>
      <w:marBottom w:val="0"/>
      <w:divBdr>
        <w:top w:val="none" w:sz="0" w:space="0" w:color="auto"/>
        <w:left w:val="none" w:sz="0" w:space="0" w:color="auto"/>
        <w:bottom w:val="none" w:sz="0" w:space="0" w:color="auto"/>
        <w:right w:val="none" w:sz="0" w:space="0" w:color="auto"/>
      </w:divBdr>
    </w:div>
    <w:div w:id="1545797791">
      <w:bodyDiv w:val="1"/>
      <w:marLeft w:val="0"/>
      <w:marRight w:val="0"/>
      <w:marTop w:val="0"/>
      <w:marBottom w:val="0"/>
      <w:divBdr>
        <w:top w:val="none" w:sz="0" w:space="0" w:color="auto"/>
        <w:left w:val="none" w:sz="0" w:space="0" w:color="auto"/>
        <w:bottom w:val="none" w:sz="0" w:space="0" w:color="auto"/>
        <w:right w:val="none" w:sz="0" w:space="0" w:color="auto"/>
      </w:divBdr>
    </w:div>
    <w:div w:id="1605577865">
      <w:bodyDiv w:val="1"/>
      <w:marLeft w:val="0"/>
      <w:marRight w:val="0"/>
      <w:marTop w:val="0"/>
      <w:marBottom w:val="0"/>
      <w:divBdr>
        <w:top w:val="none" w:sz="0" w:space="0" w:color="auto"/>
        <w:left w:val="none" w:sz="0" w:space="0" w:color="auto"/>
        <w:bottom w:val="none" w:sz="0" w:space="0" w:color="auto"/>
        <w:right w:val="none" w:sz="0" w:space="0" w:color="auto"/>
      </w:divBdr>
    </w:div>
    <w:div w:id="1626543206">
      <w:bodyDiv w:val="1"/>
      <w:marLeft w:val="0"/>
      <w:marRight w:val="0"/>
      <w:marTop w:val="0"/>
      <w:marBottom w:val="0"/>
      <w:divBdr>
        <w:top w:val="none" w:sz="0" w:space="0" w:color="auto"/>
        <w:left w:val="none" w:sz="0" w:space="0" w:color="auto"/>
        <w:bottom w:val="none" w:sz="0" w:space="0" w:color="auto"/>
        <w:right w:val="none" w:sz="0" w:space="0" w:color="auto"/>
      </w:divBdr>
    </w:div>
    <w:div w:id="1641181666">
      <w:bodyDiv w:val="1"/>
      <w:marLeft w:val="0"/>
      <w:marRight w:val="0"/>
      <w:marTop w:val="0"/>
      <w:marBottom w:val="0"/>
      <w:divBdr>
        <w:top w:val="none" w:sz="0" w:space="0" w:color="auto"/>
        <w:left w:val="none" w:sz="0" w:space="0" w:color="auto"/>
        <w:bottom w:val="none" w:sz="0" w:space="0" w:color="auto"/>
        <w:right w:val="none" w:sz="0" w:space="0" w:color="auto"/>
      </w:divBdr>
    </w:div>
    <w:div w:id="1642736270">
      <w:bodyDiv w:val="1"/>
      <w:marLeft w:val="0"/>
      <w:marRight w:val="0"/>
      <w:marTop w:val="0"/>
      <w:marBottom w:val="0"/>
      <w:divBdr>
        <w:top w:val="none" w:sz="0" w:space="0" w:color="auto"/>
        <w:left w:val="none" w:sz="0" w:space="0" w:color="auto"/>
        <w:bottom w:val="none" w:sz="0" w:space="0" w:color="auto"/>
        <w:right w:val="none" w:sz="0" w:space="0" w:color="auto"/>
      </w:divBdr>
    </w:div>
    <w:div w:id="1721399696">
      <w:bodyDiv w:val="1"/>
      <w:marLeft w:val="0"/>
      <w:marRight w:val="0"/>
      <w:marTop w:val="0"/>
      <w:marBottom w:val="0"/>
      <w:divBdr>
        <w:top w:val="none" w:sz="0" w:space="0" w:color="auto"/>
        <w:left w:val="none" w:sz="0" w:space="0" w:color="auto"/>
        <w:bottom w:val="none" w:sz="0" w:space="0" w:color="auto"/>
        <w:right w:val="none" w:sz="0" w:space="0" w:color="auto"/>
      </w:divBdr>
    </w:div>
    <w:div w:id="1793788856">
      <w:bodyDiv w:val="1"/>
      <w:marLeft w:val="0"/>
      <w:marRight w:val="0"/>
      <w:marTop w:val="0"/>
      <w:marBottom w:val="0"/>
      <w:divBdr>
        <w:top w:val="none" w:sz="0" w:space="0" w:color="auto"/>
        <w:left w:val="none" w:sz="0" w:space="0" w:color="auto"/>
        <w:bottom w:val="none" w:sz="0" w:space="0" w:color="auto"/>
        <w:right w:val="none" w:sz="0" w:space="0" w:color="auto"/>
      </w:divBdr>
    </w:div>
    <w:div w:id="1819614683">
      <w:bodyDiv w:val="1"/>
      <w:marLeft w:val="0"/>
      <w:marRight w:val="0"/>
      <w:marTop w:val="0"/>
      <w:marBottom w:val="0"/>
      <w:divBdr>
        <w:top w:val="none" w:sz="0" w:space="0" w:color="auto"/>
        <w:left w:val="none" w:sz="0" w:space="0" w:color="auto"/>
        <w:bottom w:val="none" w:sz="0" w:space="0" w:color="auto"/>
        <w:right w:val="none" w:sz="0" w:space="0" w:color="auto"/>
      </w:divBdr>
    </w:div>
    <w:div w:id="1872261635">
      <w:bodyDiv w:val="1"/>
      <w:marLeft w:val="0"/>
      <w:marRight w:val="0"/>
      <w:marTop w:val="0"/>
      <w:marBottom w:val="0"/>
      <w:divBdr>
        <w:top w:val="none" w:sz="0" w:space="0" w:color="auto"/>
        <w:left w:val="none" w:sz="0" w:space="0" w:color="auto"/>
        <w:bottom w:val="none" w:sz="0" w:space="0" w:color="auto"/>
        <w:right w:val="none" w:sz="0" w:space="0" w:color="auto"/>
      </w:divBdr>
    </w:div>
    <w:div w:id="2004553243">
      <w:bodyDiv w:val="1"/>
      <w:marLeft w:val="0"/>
      <w:marRight w:val="0"/>
      <w:marTop w:val="0"/>
      <w:marBottom w:val="0"/>
      <w:divBdr>
        <w:top w:val="none" w:sz="0" w:space="0" w:color="auto"/>
        <w:left w:val="none" w:sz="0" w:space="0" w:color="auto"/>
        <w:bottom w:val="none" w:sz="0" w:space="0" w:color="auto"/>
        <w:right w:val="none" w:sz="0" w:space="0" w:color="auto"/>
      </w:divBdr>
    </w:div>
    <w:div w:id="20379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Nov14</b:Tag>
    <b:SourceType>InternetSite</b:SourceType>
    <b:Guid>{B5B9F11E-DB36-41CA-B0DF-AE9AC18973A8}</b:Guid>
    <b:Year>2014</b:Year>
    <b:InternetSiteTitle>Blogspot.com</b:InternetSiteTitle>
    <b:Month>September</b:Month>
    <b:Day>14</b:Day>
    <b:URL>https://susannovitaria.blogspot.com/2014/09/profil-desa-payakabung.html</b:URL>
    <b:Author>
      <b:Author>
        <b:NameList>
          <b:Person>
            <b:Last>Novitaria</b:Last>
            <b:First>Susan</b:First>
          </b:Person>
        </b:NameList>
      </b:Author>
    </b:Author>
    <b:Title>Profil Desa Payakabung</b:Title>
    <b:RefOrder>2</b:RefOrder>
  </b:Source>
  <b:Source>
    <b:Tag>Tjo15</b:Tag>
    <b:SourceType>JournalArticle</b:SourceType>
    <b:Guid>{22D45A7A-0B0A-4082-8E30-59ACA413E8BE}</b:Guid>
    <b:Title>Diversifikasi produk olahan jamur tiram (Pleurotus ostreatus) sebagai makanan sehat</b:Title>
    <b:Year>2015</b:Year>
    <b:URL>https://smujo.id/psnmbi/article/download/1388/1343/1337</b:URL>
    <b:JournalName>PROS SEM NAS MASY BIODIV INDON</b:JournalName>
    <b:Pages>2016-2020</b:Pages>
    <b:Author>
      <b:Author>
        <b:NameList>
          <b:Person>
            <b:Last>Tjokrokusumo</b:Last>
            <b:First>Donowati</b:First>
          </b:Person>
          <b:Person>
            <b:Last>Widyastuti</b:Last>
            <b:First>Netty</b:First>
          </b:Person>
          <b:Person>
            <b:Last>Giarni</b:Last>
            <b:First>Reni</b:First>
          </b:Person>
        </b:NameList>
      </b:Author>
    </b:Author>
    <b:Volume>I</b:Volume>
    <b:Issue>8</b:Issue>
    <b:RefOrder>3</b:RefOrder>
  </b:Source>
  <b:Source>
    <b:Tag>Bad21</b:Tag>
    <b:SourceType>InternetSite</b:SourceType>
    <b:Guid>{88D179BF-BA3F-4EAC-824A-89BF1A666206}</b:Guid>
    <b:Title>Produksi Tanaman Sayuran 2021</b:Title>
    <b:Year>2021</b:Year>
    <b:Author>
      <b:Author>
        <b:NameList>
          <b:Person>
            <b:Last>Statistika</b:Last>
            <b:First>Badan</b:First>
            <b:Middle>Pusat</b:Middle>
          </b:Person>
        </b:NameList>
      </b:Author>
    </b:Author>
    <b:InternetSiteTitle>bps.go.id</b:InternetSiteTitle>
    <b:Month>Oktober</b:Month>
    <b:Day>21</b:Day>
    <b:URL>https://www.bps.go.id/indicator/55/61/1/produksi-tanaman-sayuran.html</b:URL>
    <b:RefOrder>5</b:RefOrder>
  </b:Source>
  <b:Source>
    <b:Tag>Kar15</b:Tag>
    <b:SourceType>JournalArticle</b:SourceType>
    <b:Guid>{73797C6A-DF6C-45EE-BD7D-7D53F60A94FA}</b:Guid>
    <b:Title>Pengaruh Perbandingan Limbah Serbuk Kayu dan Blotong Terhadap Produksi Jamur Tiram Putih (Pleurotus ostratus)</b:Title>
    <b:Year>2015</b:Year>
    <b:Month>Maret</b:Month>
    <b:Day>21</b:Day>
    <b:JournalName>Prosiding Seminar Nasional Pendidikan Biologi</b:JournalName>
    <b:Pages>410-413</b:Pages>
    <b:Author>
      <b:Author>
        <b:NameList>
          <b:Person>
            <b:Last>Karisman</b:Last>
            <b:First>Wawan</b:First>
          </b:Person>
        </b:NameList>
      </b:Author>
    </b:Author>
    <b:RefOrder>6</b:RefOrder>
  </b:Source>
  <b:Source>
    <b:Tag>Rah11</b:Tag>
    <b:SourceType>Book</b:SourceType>
    <b:Guid>{DBE4B795-5908-4D3F-88CE-B09378FF462A}</b:Guid>
    <b:Title>Untung Besar Dari BIsnis Jamur Tiram</b:Title>
    <b:Year>2011</b:Year>
    <b:City>Jakarta</b:City>
    <b:Publisher>ArgoMedia Pustaka</b:Publisher>
    <b:Author>
      <b:Author>
        <b:NameList>
          <b:Person>
            <b:Last>Rahmad</b:Last>
            <b:First>Suryani</b:First>
          </b:Person>
          <b:Person>
            <b:First>Nurhidayat</b:First>
          </b:Person>
        </b:NameList>
      </b:Author>
    </b:Author>
    <b:URL>https://books.google.co.id/books?id=2--ulMBXFosC&amp;printsec=copyright&amp;hl=id&amp;source=gbs_pub_info_r#v=onepage&amp;q&amp;f=false</b:URL>
    <b:RefOrder>7</b:RefOrder>
  </b:Source>
  <b:Source>
    <b:Tag>Jul14</b:Tag>
    <b:SourceType>Book</b:SourceType>
    <b:Guid>{CDDCE4CD-35FA-4033-AAB5-ECE1172C47F8}</b:Guid>
    <b:Title>Mengenal Metode, Teknik, dan Strategi Pengemasan Produk Untuk Branding Dengan Hasil Maksimal</b:Title>
    <b:Year>2014</b:Year>
    <b:City>Jakarta</b:City>
    <b:Publisher>PT. Gramedia</b:Publisher>
    <b:Author>
      <b:Author>
        <b:NameList>
          <b:Person>
            <b:Last>Julianti</b:Last>
            <b:First>Sri</b:First>
          </b:Person>
        </b:NameList>
      </b:Author>
    </b:Author>
    <b:URL>https://books.google.co.id/books?hl=id&amp;lr=&amp;id=IKJLDwAAQBAJ&amp;oi=fnd&amp;pg=PP1&amp;dq=info:pPo8p_0R5A8J:scholar.google.com/&amp;ots=1iKj7prUhH&amp;sig=U8rvPuSvoZVBYtYl8Briv89vuhQ&amp;redir_esc=y#v=onepage&amp;q&amp;f=false</b:URL>
    <b:RefOrder>8</b:RefOrder>
  </b:Source>
  <b:Source>
    <b:Tag>Pus19</b:Tag>
    <b:SourceType>InternetSite</b:SourceType>
    <b:Guid>{404FDC03-A3A5-47FF-97B7-D3C01DCB540C}</b:Guid>
    <b:Title>1610072005. Desa Payakabung</b:Title>
    <b:Year>2019</b:Year>
    <b:Author>
      <b:Author>
        <b:NameList>
          <b:Person>
            <b:Last>Indonesia</b:Last>
            <b:First>Pusat</b:First>
            <b:Middle>Data Desa</b:Middle>
          </b:Person>
        </b:NameList>
      </b:Author>
    </b:Author>
    <b:InternetSiteTitle>pddi.kemendesa.go.id</b:InternetSiteTitle>
    <b:URL>https://pddi.kemendesa.go.id/desa?id=1610072005</b:URL>
    <b:RefOrder>1</b:RefOrder>
  </b:Source>
  <b:Source>
    <b:Tag>dha09</b:Tag>
    <b:SourceType>Book</b:SourceType>
    <b:Guid>{3A100612-0922-43D4-9596-3B8A6E0248FA}</b:Guid>
    <b:Title>Usaha Jamur Tiram</b:Title>
    <b:Year>2009</b:Year>
    <b:City>Yogyakarta</b:City>
    <b:Publisher>Penebar Swadaya</b:Publisher>
    <b:Author>
      <b:Author>
        <b:NameList>
          <b:Person>
            <b:Last>Pratiwi</b:Last>
            <b:Middle>Sekar</b:Middle>
            <b:First>Putri</b:First>
          </b:Person>
          <b:Person>
            <b:Last>Dhazali</b:Last>
            <b:First>Syammahfuz</b:First>
          </b:Person>
        </b:NameList>
      </b:Author>
    </b:Author>
    <b:URL>https://books.google.co.id/books?hl=id&amp;lr=&amp;id=hGFYF5p-HPUC&amp;oi=fnd&amp;pg=PA3&amp;dq=info:ool-34Ldv_IJ:scholar.google.com/&amp;ots=Oq4nN4JUZ5&amp;sig=dS4t2twLsusQyRaS6kTvQ1x8Asg&amp;redir_esc=y#v=onepage&amp;q&amp;f=false</b:URL>
    <b:RefOrder>4</b:RefOrder>
  </b:Source>
</b:Sources>
</file>

<file path=customXml/itemProps1.xml><?xml version="1.0" encoding="utf-8"?>
<ds:datastoreItem xmlns:ds="http://schemas.openxmlformats.org/officeDocument/2006/customXml" ds:itemID="{981C63AE-7A1D-41E3-833D-D2EDE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Fathurrizqi</dc:creator>
  <cp:keywords/>
  <dc:description/>
  <cp:lastModifiedBy>User</cp:lastModifiedBy>
  <cp:revision>3</cp:revision>
  <cp:lastPrinted>2023-12-08T00:20:00Z</cp:lastPrinted>
  <dcterms:created xsi:type="dcterms:W3CDTF">2023-12-07T14:07:00Z</dcterms:created>
  <dcterms:modified xsi:type="dcterms:W3CDTF">2023-12-08T00:20:00Z</dcterms:modified>
</cp:coreProperties>
</file>